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556" w:type="dxa"/>
        <w:jc w:val="center"/>
        <w:tblLook w:val="04A0" w:firstRow="1" w:lastRow="0" w:firstColumn="1" w:lastColumn="0" w:noHBand="0" w:noVBand="1"/>
      </w:tblPr>
      <w:tblGrid>
        <w:gridCol w:w="9556"/>
      </w:tblGrid>
      <w:tr w:rsidR="005314FD" w:rsidRPr="005314FD" w:rsidTr="00B75CF2">
        <w:trPr>
          <w:trHeight w:val="754"/>
          <w:jc w:val="center"/>
        </w:trPr>
        <w:tc>
          <w:tcPr>
            <w:tcW w:w="9556" w:type="dxa"/>
          </w:tcPr>
          <w:p w:rsidR="007710E9" w:rsidRDefault="00034AA4" w:rsidP="006E4302">
            <w:pPr>
              <w:tabs>
                <w:tab w:val="left" w:pos="1695"/>
              </w:tabs>
              <w:jc w:val="center"/>
              <w:rPr>
                <w:b/>
                <w:lang w:val="es-CL"/>
              </w:rPr>
            </w:pPr>
            <w:r>
              <w:rPr>
                <w:b/>
                <w:lang w:val="es-CL"/>
              </w:rPr>
              <w:t xml:space="preserve">ACTA REUNIÓN </w:t>
            </w:r>
            <w:r w:rsidR="007164A5">
              <w:rPr>
                <w:b/>
                <w:lang w:val="es-CL"/>
              </w:rPr>
              <w:t>CONSEJO DE PARTICIPACIÓN SOCIAL</w:t>
            </w:r>
          </w:p>
          <w:p w:rsidR="007164A5" w:rsidRDefault="007164A5" w:rsidP="006E4302">
            <w:pPr>
              <w:tabs>
                <w:tab w:val="left" w:pos="1695"/>
              </w:tabs>
              <w:jc w:val="center"/>
              <w:rPr>
                <w:b/>
                <w:lang w:val="es-CL"/>
              </w:rPr>
            </w:pPr>
            <w:r>
              <w:rPr>
                <w:b/>
                <w:lang w:val="es-CL"/>
              </w:rPr>
              <w:t>SERVICIO DE SALUD ACONCAGUA</w:t>
            </w:r>
          </w:p>
          <w:p w:rsidR="005314FD" w:rsidRPr="00DF0E51" w:rsidRDefault="005B7241" w:rsidP="001D6574">
            <w:pPr>
              <w:tabs>
                <w:tab w:val="left" w:pos="1695"/>
              </w:tabs>
              <w:jc w:val="center"/>
              <w:rPr>
                <w:b/>
                <w:lang w:val="es-CL"/>
              </w:rPr>
            </w:pPr>
            <w:r>
              <w:rPr>
                <w:b/>
                <w:lang w:val="es-CL"/>
              </w:rPr>
              <w:t>10 DE JULIO</w:t>
            </w:r>
            <w:r w:rsidR="00DE3BC3">
              <w:rPr>
                <w:b/>
                <w:lang w:val="es-CL"/>
              </w:rPr>
              <w:t>, 2018</w:t>
            </w:r>
          </w:p>
        </w:tc>
      </w:tr>
    </w:tbl>
    <w:p w:rsidR="005314FD" w:rsidRPr="005314FD" w:rsidRDefault="005314FD" w:rsidP="005314FD">
      <w:pPr>
        <w:tabs>
          <w:tab w:val="left" w:pos="1695"/>
        </w:tabs>
      </w:pPr>
    </w:p>
    <w:p w:rsidR="005314FD" w:rsidRPr="005314FD" w:rsidRDefault="005314FD" w:rsidP="007164A5">
      <w:pPr>
        <w:numPr>
          <w:ilvl w:val="0"/>
          <w:numId w:val="1"/>
        </w:numPr>
        <w:tabs>
          <w:tab w:val="left" w:pos="1695"/>
        </w:tabs>
        <w:spacing w:after="0" w:line="240" w:lineRule="auto"/>
      </w:pPr>
      <w:r w:rsidRPr="005314FD">
        <w:t xml:space="preserve">Fecha: </w:t>
      </w:r>
      <w:r w:rsidRPr="005314FD">
        <w:tab/>
      </w:r>
      <w:r w:rsidRPr="005314FD">
        <w:tab/>
        <w:t xml:space="preserve"> </w:t>
      </w:r>
      <w:r w:rsidR="005B7241">
        <w:t>10</w:t>
      </w:r>
      <w:r w:rsidR="00DE3BC3">
        <w:t xml:space="preserve"> de </w:t>
      </w:r>
      <w:r w:rsidR="005B7241">
        <w:t>JULIO</w:t>
      </w:r>
      <w:r w:rsidR="000C3BF1">
        <w:t>, 201</w:t>
      </w:r>
      <w:r w:rsidR="00297524">
        <w:t>8</w:t>
      </w:r>
    </w:p>
    <w:p w:rsidR="005314FD" w:rsidRPr="005314FD" w:rsidRDefault="00A5726F" w:rsidP="007164A5">
      <w:pPr>
        <w:numPr>
          <w:ilvl w:val="0"/>
          <w:numId w:val="1"/>
        </w:numPr>
        <w:tabs>
          <w:tab w:val="left" w:pos="1695"/>
        </w:tabs>
        <w:spacing w:after="0" w:line="240" w:lineRule="auto"/>
      </w:pPr>
      <w:r>
        <w:t xml:space="preserve">Hora Inicio: </w:t>
      </w:r>
      <w:r>
        <w:tab/>
      </w:r>
      <w:r w:rsidR="007710E9">
        <w:t xml:space="preserve"> </w:t>
      </w:r>
      <w:r w:rsidR="005A2F74">
        <w:t>15:</w:t>
      </w:r>
      <w:r w:rsidR="005B7241">
        <w:t>15</w:t>
      </w:r>
      <w:r w:rsidR="00864028">
        <w:t xml:space="preserve"> horas</w:t>
      </w:r>
    </w:p>
    <w:p w:rsidR="005314FD" w:rsidRPr="005314FD" w:rsidRDefault="005314FD" w:rsidP="007164A5">
      <w:pPr>
        <w:numPr>
          <w:ilvl w:val="0"/>
          <w:numId w:val="1"/>
        </w:numPr>
        <w:tabs>
          <w:tab w:val="left" w:pos="1695"/>
        </w:tabs>
        <w:spacing w:after="0" w:line="240" w:lineRule="auto"/>
      </w:pPr>
      <w:r w:rsidRPr="005314FD">
        <w:t>Hora Término</w:t>
      </w:r>
      <w:r w:rsidR="00A5726F" w:rsidRPr="005314FD">
        <w:t xml:space="preserve">: </w:t>
      </w:r>
      <w:r w:rsidR="00A5726F">
        <w:t xml:space="preserve">  </w:t>
      </w:r>
      <w:r w:rsidR="002126F2">
        <w:t>1</w:t>
      </w:r>
      <w:r w:rsidR="005B7241">
        <w:t>7:05</w:t>
      </w:r>
      <w:r w:rsidR="008058F1">
        <w:t xml:space="preserve"> </w:t>
      </w:r>
      <w:r w:rsidR="00980862" w:rsidRPr="005314FD">
        <w:t>horas</w:t>
      </w:r>
    </w:p>
    <w:p w:rsidR="005314FD" w:rsidRPr="005314FD" w:rsidRDefault="00386D54" w:rsidP="007164A5">
      <w:pPr>
        <w:numPr>
          <w:ilvl w:val="0"/>
          <w:numId w:val="1"/>
        </w:numPr>
        <w:tabs>
          <w:tab w:val="left" w:pos="1695"/>
        </w:tabs>
        <w:spacing w:after="0" w:line="240" w:lineRule="auto"/>
      </w:pPr>
      <w:r>
        <w:t>Lugar :</w:t>
      </w:r>
      <w:r>
        <w:tab/>
      </w:r>
      <w:r w:rsidR="00DE3BC3">
        <w:t xml:space="preserve">Ilustre Municipalidad de </w:t>
      </w:r>
      <w:r w:rsidR="005B7241">
        <w:t>San Felipe</w:t>
      </w:r>
    </w:p>
    <w:p w:rsidR="005314FD" w:rsidRPr="005314FD" w:rsidRDefault="005314FD" w:rsidP="005314FD">
      <w:pPr>
        <w:tabs>
          <w:tab w:val="left" w:pos="1695"/>
        </w:tabs>
      </w:pPr>
    </w:p>
    <w:p w:rsidR="00DA61A0" w:rsidRDefault="005E4119" w:rsidP="0016158E">
      <w:pPr>
        <w:tabs>
          <w:tab w:val="left" w:pos="1695"/>
        </w:tabs>
        <w:rPr>
          <w:b/>
        </w:rPr>
      </w:pPr>
      <w:r w:rsidRPr="007710E9">
        <w:rPr>
          <w:b/>
        </w:rPr>
        <w:t>I.-</w:t>
      </w:r>
      <w:r w:rsidR="00EA2A8F" w:rsidRPr="007710E9">
        <w:rPr>
          <w:b/>
        </w:rPr>
        <w:t xml:space="preserve"> PARTICIPANTES</w:t>
      </w:r>
      <w:r w:rsidR="00CF6965">
        <w:rPr>
          <w:b/>
          <w:noProof/>
          <w:lang w:eastAsia="es-CL"/>
        </w:rPr>
        <w:drawing>
          <wp:inline distT="0" distB="0" distL="0" distR="0" wp14:anchorId="37873181" wp14:editId="5882E406">
            <wp:extent cx="5248275" cy="3431747"/>
            <wp:effectExtent l="19050" t="19050" r="9525" b="165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istencia-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448" cy="34351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6965" w:rsidRDefault="00CF6965">
      <w:pPr>
        <w:rPr>
          <w:b/>
          <w:noProof/>
          <w:lang w:eastAsia="es-CL"/>
        </w:rPr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19050" t="19050" r="26670" b="260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istencia-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9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drawing>
          <wp:inline distT="0" distB="0" distL="0" distR="0">
            <wp:extent cx="5612130" cy="3669665"/>
            <wp:effectExtent l="19050" t="19050" r="26670" b="260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istencia-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9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19050" t="19050" r="26670" b="260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sistencia-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9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6965" w:rsidRDefault="00CF6965">
      <w:pPr>
        <w:rPr>
          <w:b/>
          <w:noProof/>
          <w:lang w:eastAsia="es-CL"/>
        </w:rPr>
      </w:pPr>
      <w:r>
        <w:rPr>
          <w:b/>
          <w:noProof/>
          <w:lang w:eastAsia="es-CL"/>
        </w:rPr>
        <w:t xml:space="preserve">Tabla: </w:t>
      </w:r>
    </w:p>
    <w:p w:rsidR="00CF6965" w:rsidRPr="00CF6965" w:rsidRDefault="00CF6965" w:rsidP="00CF6965">
      <w:pPr>
        <w:pStyle w:val="Prrafodelista"/>
        <w:numPr>
          <w:ilvl w:val="0"/>
          <w:numId w:val="30"/>
        </w:numPr>
        <w:rPr>
          <w:b/>
          <w:noProof/>
          <w:lang w:eastAsia="es-CL"/>
        </w:rPr>
      </w:pPr>
      <w:r w:rsidRPr="00CF6965">
        <w:rPr>
          <w:b/>
          <w:noProof/>
          <w:lang w:eastAsia="es-CL"/>
        </w:rPr>
        <w:t>CIRA: 11 de Julio, 2018</w:t>
      </w:r>
    </w:p>
    <w:p w:rsidR="00CF6965" w:rsidRPr="00CF6965" w:rsidRDefault="00CF6965" w:rsidP="00CF6965">
      <w:pPr>
        <w:pStyle w:val="Prrafodelista"/>
        <w:numPr>
          <w:ilvl w:val="0"/>
          <w:numId w:val="30"/>
        </w:numPr>
        <w:rPr>
          <w:b/>
          <w:noProof/>
          <w:lang w:eastAsia="es-CL"/>
        </w:rPr>
      </w:pPr>
      <w:r w:rsidRPr="00CF6965">
        <w:rPr>
          <w:b/>
          <w:noProof/>
          <w:lang w:eastAsia="es-CL"/>
        </w:rPr>
        <w:t>Información de establecimientos: temas locales</w:t>
      </w:r>
    </w:p>
    <w:p w:rsidR="00CF6965" w:rsidRPr="00CF6965" w:rsidRDefault="00CF6965" w:rsidP="00CF6965">
      <w:pPr>
        <w:pStyle w:val="Prrafodelista"/>
        <w:numPr>
          <w:ilvl w:val="0"/>
          <w:numId w:val="30"/>
        </w:numPr>
        <w:rPr>
          <w:b/>
          <w:noProof/>
          <w:lang w:eastAsia="es-CL"/>
        </w:rPr>
      </w:pPr>
      <w:r w:rsidRPr="00CF6965">
        <w:rPr>
          <w:b/>
          <w:noProof/>
          <w:lang w:eastAsia="es-CL"/>
        </w:rPr>
        <w:t xml:space="preserve">Cuenta Pública Participativa: Sistematización final </w:t>
      </w:r>
    </w:p>
    <w:p w:rsidR="00CF6965" w:rsidRPr="00CF6965" w:rsidRDefault="00CF6965" w:rsidP="00CF6965">
      <w:pPr>
        <w:pStyle w:val="Prrafodelista"/>
        <w:numPr>
          <w:ilvl w:val="0"/>
          <w:numId w:val="30"/>
        </w:numPr>
        <w:rPr>
          <w:b/>
          <w:noProof/>
          <w:lang w:eastAsia="es-CL"/>
        </w:rPr>
      </w:pPr>
      <w:r w:rsidRPr="00CF6965">
        <w:rPr>
          <w:b/>
          <w:noProof/>
          <w:lang w:eastAsia="es-CL"/>
        </w:rPr>
        <w:t>Inicio de acciones Plan de Trabajo NSP: Calendario de Trabajo</w:t>
      </w:r>
    </w:p>
    <w:p w:rsidR="00CF6965" w:rsidRPr="00CF6965" w:rsidRDefault="00CF6965" w:rsidP="00CF6965">
      <w:pPr>
        <w:pStyle w:val="Prrafodelista"/>
        <w:numPr>
          <w:ilvl w:val="0"/>
          <w:numId w:val="30"/>
        </w:numPr>
        <w:rPr>
          <w:b/>
          <w:noProof/>
          <w:lang w:eastAsia="es-CL"/>
        </w:rPr>
      </w:pPr>
      <w:r w:rsidRPr="00CF6965">
        <w:rPr>
          <w:b/>
          <w:noProof/>
          <w:lang w:eastAsia="es-CL"/>
        </w:rPr>
        <w:t>Movilización para Consejo de Participación Social</w:t>
      </w:r>
      <w:r>
        <w:rPr>
          <w:b/>
          <w:noProof/>
          <w:lang w:eastAsia="es-CL"/>
        </w:rPr>
        <w:t>: Directora Susan Porras Fernández</w:t>
      </w:r>
    </w:p>
    <w:p w:rsidR="00CF6965" w:rsidRPr="00CF6965" w:rsidRDefault="00CF6965" w:rsidP="00CF6965">
      <w:pPr>
        <w:pStyle w:val="Prrafodelista"/>
        <w:numPr>
          <w:ilvl w:val="0"/>
          <w:numId w:val="30"/>
        </w:numPr>
        <w:rPr>
          <w:b/>
          <w:noProof/>
          <w:lang w:eastAsia="es-CL"/>
        </w:rPr>
      </w:pPr>
      <w:r w:rsidRPr="00CF6965">
        <w:rPr>
          <w:b/>
          <w:noProof/>
          <w:lang w:eastAsia="es-CL"/>
        </w:rPr>
        <w:t>Día del Dirigente: 07 de agosto, UAC, San Felipe</w:t>
      </w:r>
    </w:p>
    <w:p w:rsidR="00CF6965" w:rsidRDefault="00CF6965" w:rsidP="00CF6965">
      <w:pPr>
        <w:pStyle w:val="Prrafodelista"/>
        <w:numPr>
          <w:ilvl w:val="0"/>
          <w:numId w:val="30"/>
        </w:numPr>
        <w:rPr>
          <w:b/>
          <w:noProof/>
          <w:lang w:eastAsia="es-CL"/>
        </w:rPr>
      </w:pPr>
      <w:r w:rsidRPr="00CF6965">
        <w:rPr>
          <w:b/>
          <w:noProof/>
          <w:lang w:eastAsia="es-CL"/>
        </w:rPr>
        <w:t>Mejoramiento de las formas de comunicación: Trabajo de taller CG 10, Andrea Riveros</w:t>
      </w:r>
    </w:p>
    <w:p w:rsidR="00CF6965" w:rsidRDefault="00CF6965" w:rsidP="00CF6965">
      <w:pPr>
        <w:rPr>
          <w:b/>
          <w:noProof/>
          <w:lang w:eastAsia="es-CL"/>
        </w:rPr>
      </w:pPr>
    </w:p>
    <w:p w:rsidR="00CF6965" w:rsidRDefault="00CF6965" w:rsidP="00CF6965">
      <w:pPr>
        <w:rPr>
          <w:b/>
          <w:noProof/>
          <w:lang w:eastAsia="es-CL"/>
        </w:rPr>
      </w:pPr>
      <w:r>
        <w:rPr>
          <w:b/>
          <w:noProof/>
          <w:lang w:eastAsia="es-CL"/>
        </w:rPr>
        <w:t>III. Desarrollo</w:t>
      </w:r>
    </w:p>
    <w:p w:rsidR="00CF6965" w:rsidRDefault="00CF6965" w:rsidP="00CF6965">
      <w:pPr>
        <w:pStyle w:val="Prrafodelista"/>
        <w:numPr>
          <w:ilvl w:val="0"/>
          <w:numId w:val="31"/>
        </w:numPr>
        <w:spacing w:after="0" w:line="240" w:lineRule="auto"/>
        <w:contextualSpacing w:val="0"/>
        <w:jc w:val="both"/>
      </w:pPr>
      <w:r>
        <w:t>Se da lectura a acta anterior, sin objeciones a ésta.</w:t>
      </w:r>
    </w:p>
    <w:p w:rsidR="00CF6965" w:rsidRDefault="00CF6965" w:rsidP="00CF6965">
      <w:pPr>
        <w:pStyle w:val="Prrafodelista"/>
        <w:numPr>
          <w:ilvl w:val="0"/>
          <w:numId w:val="31"/>
        </w:numPr>
        <w:spacing w:after="0" w:line="240" w:lineRule="auto"/>
        <w:contextualSpacing w:val="0"/>
        <w:jc w:val="both"/>
      </w:pPr>
      <w:r>
        <w:t>Respecto a la evaluación de la CPP SSA, se informa que en términos generales fue positiva.</w:t>
      </w:r>
    </w:p>
    <w:p w:rsidR="00CF6965" w:rsidRDefault="00CF6965" w:rsidP="00CF6965">
      <w:pPr>
        <w:pStyle w:val="Prrafodelista"/>
        <w:numPr>
          <w:ilvl w:val="0"/>
          <w:numId w:val="31"/>
        </w:numPr>
        <w:spacing w:after="0" w:line="240" w:lineRule="auto"/>
        <w:contextualSpacing w:val="0"/>
        <w:jc w:val="both"/>
      </w:pPr>
      <w:r>
        <w:t>Respecto a la priorización de proyectos e iniciativas, el Finalizar proyecto HPPP sacó el primer lugar.</w:t>
      </w:r>
    </w:p>
    <w:p w:rsidR="00CF6965" w:rsidRDefault="00CF6965" w:rsidP="00CF6965">
      <w:pPr>
        <w:pStyle w:val="Prrafodelista"/>
        <w:numPr>
          <w:ilvl w:val="0"/>
          <w:numId w:val="31"/>
        </w:numPr>
        <w:spacing w:after="0" w:line="240" w:lineRule="auto"/>
        <w:contextualSpacing w:val="0"/>
        <w:jc w:val="both"/>
      </w:pPr>
      <w:r>
        <w:t xml:space="preserve">Se platea cuestionamiento a procesos internos de PS </w:t>
      </w:r>
      <w:r>
        <w:t>en CESFAM</w:t>
      </w:r>
      <w:r>
        <w:t xml:space="preserve"> SIT por parte de representante comunitario, al respecto, directora del SSA se compromete a abordar temática (carencia de referente de PS) en reunión CIRA.</w:t>
      </w:r>
    </w:p>
    <w:p w:rsidR="00CF6965" w:rsidRDefault="00CF6965" w:rsidP="00CF6965">
      <w:pPr>
        <w:pStyle w:val="Prrafodelista"/>
        <w:numPr>
          <w:ilvl w:val="0"/>
          <w:numId w:val="31"/>
        </w:numPr>
        <w:spacing w:after="0" w:line="240" w:lineRule="auto"/>
        <w:contextualSpacing w:val="0"/>
        <w:jc w:val="both"/>
      </w:pPr>
      <w:r>
        <w:lastRenderedPageBreak/>
        <w:t>Respecto a movilización para la comunidad en el contexto de reuniones de PS, directora del SSA</w:t>
      </w:r>
      <w:r>
        <w:t> menciona</w:t>
      </w:r>
      <w:r>
        <w:t xml:space="preserve"> que los equipos del Servicio lograron llegar a estrategia para responder a la demanda, mediante la trasferencia de recursos a los municipios. Para ello, se establece calendario ya con directores. </w:t>
      </w:r>
    </w:p>
    <w:p w:rsidR="00CF6965" w:rsidRPr="00CF6965" w:rsidRDefault="00CF6965" w:rsidP="00CF6965">
      <w:pPr>
        <w:pStyle w:val="Prrafodelista"/>
        <w:numPr>
          <w:ilvl w:val="0"/>
          <w:numId w:val="31"/>
        </w:numPr>
        <w:spacing w:after="0" w:line="240" w:lineRule="auto"/>
        <w:contextualSpacing w:val="0"/>
        <w:jc w:val="both"/>
        <w:rPr>
          <w:b/>
          <w:noProof/>
          <w:lang w:eastAsia="es-CL"/>
        </w:rPr>
      </w:pPr>
      <w:r>
        <w:t> Por último, se informa que el día 07/08 se realizará celebración del día del dirigente en UAC San Felipe. En dicha ocasión, cada establecimiento podrá contar con un stand para realizar muestra de sus acciones territoriales.</w:t>
      </w:r>
    </w:p>
    <w:p w:rsidR="00CF6965" w:rsidRDefault="00CF6965" w:rsidP="00CF6965">
      <w:pPr>
        <w:rPr>
          <w:b/>
          <w:noProof/>
          <w:lang w:eastAsia="es-CL"/>
        </w:rPr>
      </w:pPr>
    </w:p>
    <w:p w:rsidR="00CF6965" w:rsidRPr="00CF6965" w:rsidRDefault="00CF6965" w:rsidP="00CF6965">
      <w:pPr>
        <w:rPr>
          <w:b/>
          <w:noProof/>
          <w:lang w:eastAsia="es-CL"/>
        </w:rPr>
      </w:pPr>
      <w:r w:rsidRPr="00CF6965">
        <w:rPr>
          <w:b/>
          <w:noProof/>
          <w:lang w:eastAsia="es-CL"/>
        </w:rPr>
        <w:t>Información de establecimientos: temas locales</w:t>
      </w:r>
    </w:p>
    <w:p w:rsidR="00CF6965" w:rsidRDefault="00CF6965" w:rsidP="00CF6965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</w:pPr>
      <w:r>
        <w:t>Entre última semana de julio, y primera de agosto, CESFAM Valle Los Libertadores desarrollará la semana del Buen Trato.</w:t>
      </w:r>
    </w:p>
    <w:p w:rsidR="00CF6965" w:rsidRDefault="00CF6965" w:rsidP="00CF6965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</w:pPr>
      <w:r>
        <w:t xml:space="preserve">Referentes comunitarios de la comuna de Llay </w:t>
      </w:r>
      <w:proofErr w:type="spellStart"/>
      <w:r>
        <w:t>Llay</w:t>
      </w:r>
      <w:proofErr w:type="spellEnd"/>
      <w:r>
        <w:t>, dan cuenta de los almuerzos conjuntos que han desarrollado amos CODELO´S, además de que el día jueves 19 de julio, dan inicio a los desayunos comunitarios en las salas de espera de los establecimientos de salud destinado para treinta usuarios.</w:t>
      </w:r>
    </w:p>
    <w:p w:rsidR="00CF6965" w:rsidRDefault="00CF6965" w:rsidP="00CF6965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</w:pPr>
      <w:r>
        <w:t>De igual Forma, lo hará CESFAM Curimon.</w:t>
      </w:r>
    </w:p>
    <w:p w:rsidR="00CF6965" w:rsidRDefault="00CF6965" w:rsidP="00CF6965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</w:pPr>
      <w:r>
        <w:t>Calle Larga, se refiere a su participación en la ejecución del Piloto de Equidad y Determinantes Sociales, que se aplica con una metodología pertinente al territorio y su comunidad. Además, realizan invitación a marcha del Adulto Mayor a realizar el 13/</w:t>
      </w:r>
      <w:proofErr w:type="gramStart"/>
      <w:r>
        <w:t>08  a</w:t>
      </w:r>
      <w:proofErr w:type="gramEnd"/>
      <w:r>
        <w:t xml:space="preserve"> las 09:30 </w:t>
      </w:r>
      <w:proofErr w:type="spellStart"/>
      <w:r>
        <w:t>hrs</w:t>
      </w:r>
      <w:proofErr w:type="spellEnd"/>
      <w:r>
        <w:t xml:space="preserve"> y una mateada con el mismo grupo objetivo a desarrollar el 27/07 a las 15:00 </w:t>
      </w:r>
      <w:proofErr w:type="spellStart"/>
      <w:r>
        <w:t>hrs</w:t>
      </w:r>
      <w:proofErr w:type="spellEnd"/>
      <w:r>
        <w:t>.</w:t>
      </w:r>
    </w:p>
    <w:p w:rsidR="00CF6965" w:rsidRDefault="00CF6965" w:rsidP="00CF6965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</w:pPr>
      <w:r>
        <w:t>Rinconada, informa de reunión del CODELO y la asignación de una Buena Práctica para ellos.</w:t>
      </w:r>
    </w:p>
    <w:p w:rsidR="00CF6965" w:rsidRDefault="00CF6965" w:rsidP="00CF6965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</w:pPr>
      <w:r>
        <w:t>Se informa, que equipo del SSA invitará a la comunidad prontamente, a realizar el rediseño participativo de la información que aparece en las pantallas de las salas de espera.</w:t>
      </w:r>
    </w:p>
    <w:p w:rsidR="00CF6965" w:rsidRDefault="00CF6965" w:rsidP="00CF6965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</w:pPr>
      <w:r>
        <w:t>San Esteban, informa que también en trabajo conjunto entre la comunidad y la dirección del establecimiento, están abordando la perdida de horas.</w:t>
      </w:r>
    </w:p>
    <w:p w:rsidR="00CF6965" w:rsidRDefault="00CF6965" w:rsidP="00CF6965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</w:pPr>
      <w:r>
        <w:t>Cordillera Andina, se refiere a Capacitación en Fondos Concursables, que organizan las cuatro instituciones de salud de la comuna. Dicha actividad, ser realizará el 25/07 a las 15:00 en la Biblioteca Municipal de Los Andes.</w:t>
      </w:r>
    </w:p>
    <w:p w:rsidR="00CF6965" w:rsidRDefault="00CF6965" w:rsidP="00CF6965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</w:pPr>
      <w:r>
        <w:t>Santa Maria, informa que sus acciones están enfocadas al abordaje de acciones de protección y promoción del medio ambiente mediante procesos de forestación.</w:t>
      </w:r>
    </w:p>
    <w:p w:rsidR="00CF6965" w:rsidRDefault="00CF6965" w:rsidP="00CF6965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</w:pPr>
      <w:r>
        <w:t>San Felipe del Real, informa que su CODELO sacó Personalidad Jurídica. Además, que iniciará campaña de Lactancia Materna y Mes del Corazón.</w:t>
      </w:r>
    </w:p>
    <w:p w:rsidR="00CF6965" w:rsidRDefault="00CF6965" w:rsidP="00CF6965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</w:pPr>
      <w:r>
        <w:t xml:space="preserve">PRAIS, realiza invitación a próxima reunión de vuestra agrupación. Dicha actividad, se realizará el 14/07 a las 16:00 </w:t>
      </w:r>
      <w:proofErr w:type="spellStart"/>
      <w:r>
        <w:t>hrs</w:t>
      </w:r>
      <w:proofErr w:type="spellEnd"/>
      <w:r>
        <w:t xml:space="preserve"> en dependencias del Colegio de Profesores.</w:t>
      </w:r>
    </w:p>
    <w:p w:rsidR="00CF6965" w:rsidRDefault="00CF6965" w:rsidP="00CF6965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</w:pPr>
      <w:r>
        <w:t>Panquehue, informa que iniciará campaña de Lactancia Materna y Mes del Corazón. Además de celebración comunal del día del niño.</w:t>
      </w:r>
    </w:p>
    <w:p w:rsidR="00CF6965" w:rsidRDefault="00CF6965" w:rsidP="00CF6965">
      <w:pPr>
        <w:pStyle w:val="Prrafodelista"/>
        <w:numPr>
          <w:ilvl w:val="0"/>
          <w:numId w:val="32"/>
        </w:numPr>
        <w:spacing w:after="0" w:line="240" w:lineRule="auto"/>
        <w:contextualSpacing w:val="0"/>
        <w:jc w:val="both"/>
      </w:pPr>
      <w:r>
        <w:t xml:space="preserve">COSAM San Felipe, informa que CODELO ha mantenido inactividad por diversas problemáticas internas y que el 24/07 se reiniciará a las 15:00 </w:t>
      </w:r>
      <w:proofErr w:type="spellStart"/>
      <w:r>
        <w:t>hrs</w:t>
      </w:r>
      <w:proofErr w:type="spellEnd"/>
      <w:r>
        <w:t>. Mantienen PJ al día.</w:t>
      </w:r>
    </w:p>
    <w:p w:rsidR="00CF6965" w:rsidRDefault="00CF6965" w:rsidP="00CF6965">
      <w:pPr>
        <w:pStyle w:val="Prrafodelista"/>
      </w:pPr>
    </w:p>
    <w:p w:rsidR="00CF6965" w:rsidRDefault="00CF6965" w:rsidP="00CF6965">
      <w:pPr>
        <w:pStyle w:val="Prrafodelista"/>
      </w:pPr>
    </w:p>
    <w:p w:rsidR="00CF6965" w:rsidRDefault="00CF6965" w:rsidP="00CF6965">
      <w:pPr>
        <w:pStyle w:val="Prrafodelista"/>
      </w:pPr>
    </w:p>
    <w:p w:rsidR="00CF6965" w:rsidRDefault="00CF6965" w:rsidP="00CF6965">
      <w:pPr>
        <w:pStyle w:val="Prrafodelista"/>
      </w:pPr>
      <w:bookmarkStart w:id="0" w:name="_GoBack"/>
      <w:bookmarkEnd w:id="0"/>
    </w:p>
    <w:p w:rsidR="00864028" w:rsidRDefault="00864028" w:rsidP="00C82B4D">
      <w:pPr>
        <w:tabs>
          <w:tab w:val="left" w:pos="1695"/>
        </w:tabs>
        <w:jc w:val="both"/>
        <w:rPr>
          <w:b/>
          <w:noProof/>
          <w:lang w:eastAsia="es-CL"/>
        </w:rPr>
      </w:pPr>
    </w:p>
    <w:p w:rsidR="00970DED" w:rsidRPr="00A33B54" w:rsidRDefault="00A33B54" w:rsidP="00464BB8">
      <w:pPr>
        <w:jc w:val="center"/>
        <w:rPr>
          <w:b/>
          <w:sz w:val="18"/>
        </w:rPr>
      </w:pPr>
      <w:r w:rsidRPr="00A33B54">
        <w:rPr>
          <w:b/>
        </w:rPr>
        <w:t>Toma</w:t>
      </w:r>
      <w:r w:rsidR="00765D15">
        <w:rPr>
          <w:b/>
        </w:rPr>
        <w:t xml:space="preserve"> Acta:</w:t>
      </w:r>
      <w:r w:rsidRPr="00A33B54">
        <w:rPr>
          <w:b/>
        </w:rPr>
        <w:t xml:space="preserve"> </w:t>
      </w:r>
      <w:r w:rsidR="005B7241">
        <w:rPr>
          <w:b/>
        </w:rPr>
        <w:t>Julio Olivares</w:t>
      </w:r>
      <w:r w:rsidR="00010E49">
        <w:rPr>
          <w:b/>
        </w:rPr>
        <w:t xml:space="preserve">, </w:t>
      </w:r>
      <w:r w:rsidR="005B7241">
        <w:rPr>
          <w:b/>
        </w:rPr>
        <w:t>HPPP, Putaendo</w:t>
      </w:r>
      <w:r w:rsidRPr="00A33B54">
        <w:rPr>
          <w:b/>
        </w:rPr>
        <w:t>.</w:t>
      </w:r>
    </w:p>
    <w:p w:rsidR="007954A8" w:rsidRDefault="007954A8" w:rsidP="0045117B">
      <w:pPr>
        <w:jc w:val="center"/>
        <w:rPr>
          <w:b/>
        </w:rPr>
      </w:pPr>
      <w:r>
        <w:rPr>
          <w:b/>
        </w:rPr>
        <w:t xml:space="preserve">David Mally Guerra  </w:t>
      </w:r>
    </w:p>
    <w:p w:rsidR="007954A8" w:rsidRDefault="007954A8" w:rsidP="0045117B">
      <w:pPr>
        <w:jc w:val="center"/>
        <w:rPr>
          <w:b/>
        </w:rPr>
      </w:pPr>
      <w:r>
        <w:rPr>
          <w:b/>
        </w:rPr>
        <w:t>Encargado De Participación Social</w:t>
      </w:r>
    </w:p>
    <w:p w:rsidR="00430A16" w:rsidRDefault="007954A8" w:rsidP="0045117B">
      <w:pPr>
        <w:jc w:val="center"/>
        <w:rPr>
          <w:b/>
        </w:rPr>
      </w:pPr>
      <w:r>
        <w:rPr>
          <w:b/>
        </w:rPr>
        <w:t>Dirección, Servicio de Salud Aconcagua</w:t>
      </w:r>
      <w:r w:rsidR="001E6825" w:rsidRPr="00430A16">
        <w:rPr>
          <w:b/>
        </w:rPr>
        <w:t xml:space="preserve">                                                                    </w:t>
      </w:r>
      <w:r w:rsidR="00430A16" w:rsidRPr="00430A16">
        <w:rPr>
          <w:b/>
        </w:rPr>
        <w:t xml:space="preserve">                                                                     </w:t>
      </w:r>
    </w:p>
    <w:p w:rsidR="0069496F" w:rsidRDefault="0069496F" w:rsidP="0045117B">
      <w:pPr>
        <w:jc w:val="center"/>
        <w:rPr>
          <w:b/>
        </w:rPr>
      </w:pPr>
    </w:p>
    <w:sectPr w:rsidR="0069496F" w:rsidSect="00A711FC">
      <w:headerReference w:type="default" r:id="rId12"/>
      <w:pgSz w:w="12240" w:h="15840"/>
      <w:pgMar w:top="1417" w:right="1701" w:bottom="1417" w:left="1701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06A" w:rsidRDefault="00AB306A" w:rsidP="005314FD">
      <w:pPr>
        <w:spacing w:after="0" w:line="240" w:lineRule="auto"/>
      </w:pPr>
      <w:r>
        <w:separator/>
      </w:r>
    </w:p>
  </w:endnote>
  <w:endnote w:type="continuationSeparator" w:id="0">
    <w:p w:rsidR="00AB306A" w:rsidRDefault="00AB306A" w:rsidP="00531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06A" w:rsidRDefault="00AB306A" w:rsidP="005314FD">
      <w:pPr>
        <w:spacing w:after="0" w:line="240" w:lineRule="auto"/>
      </w:pPr>
      <w:r>
        <w:separator/>
      </w:r>
    </w:p>
  </w:footnote>
  <w:footnote w:type="continuationSeparator" w:id="0">
    <w:p w:rsidR="00AB306A" w:rsidRDefault="00AB306A" w:rsidP="00531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17" w:type="dxa"/>
      <w:tblInd w:w="250" w:type="dxa"/>
      <w:tblLook w:val="04A0" w:firstRow="1" w:lastRow="0" w:firstColumn="1" w:lastColumn="0" w:noHBand="0" w:noVBand="1"/>
    </w:tblPr>
    <w:tblGrid>
      <w:gridCol w:w="2099"/>
      <w:gridCol w:w="6818"/>
    </w:tblGrid>
    <w:tr w:rsidR="00D30E7F" w:rsidRPr="00FE17BA" w:rsidTr="00D30E7F">
      <w:trPr>
        <w:trHeight w:val="633"/>
      </w:trPr>
      <w:tc>
        <w:tcPr>
          <w:tcW w:w="2099" w:type="dxa"/>
        </w:tcPr>
        <w:p w:rsidR="00D30E7F" w:rsidRPr="00FE17BA" w:rsidRDefault="00A711FC" w:rsidP="00D30E7F">
          <w:pPr>
            <w:keepNext/>
            <w:outlineLvl w:val="0"/>
            <w:rPr>
              <w:rFonts w:ascii="Arial" w:hAnsi="Arial"/>
              <w:sz w:val="14"/>
              <w:szCs w:val="14"/>
              <w:lang w:val="es-MX"/>
            </w:rPr>
          </w:pPr>
          <w:r>
            <w:rPr>
              <w:rFonts w:ascii="Arial" w:hAnsi="Arial"/>
              <w:sz w:val="14"/>
              <w:szCs w:val="14"/>
              <w:lang w:val="es-MX"/>
            </w:rPr>
            <w:ptab w:relativeTo="margin" w:alignment="center" w:leader="none"/>
          </w:r>
          <w:r w:rsidR="00D30E7F">
            <w:rPr>
              <w:rFonts w:ascii="Arial" w:hAnsi="Arial"/>
              <w:noProof/>
              <w:sz w:val="14"/>
              <w:szCs w:val="14"/>
              <w:lang w:eastAsia="es-CL"/>
            </w:rPr>
            <w:drawing>
              <wp:inline distT="0" distB="0" distL="0" distR="0" wp14:anchorId="707A3D1B" wp14:editId="1C8724FB">
                <wp:extent cx="1076325" cy="828675"/>
                <wp:effectExtent l="0" t="0" r="9525" b="9525"/>
                <wp:docPr id="2" name="Imagen 2" descr="logo S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S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18" w:type="dxa"/>
        </w:tcPr>
        <w:p w:rsidR="00D30E7F" w:rsidRPr="00FE17BA" w:rsidRDefault="00D30E7F" w:rsidP="00D30E7F">
          <w:pPr>
            <w:rPr>
              <w:rFonts w:ascii="Verdana" w:hAnsi="Verdana"/>
              <w:sz w:val="14"/>
              <w:szCs w:val="14"/>
              <w:lang w:val="es-MX"/>
            </w:rPr>
          </w:pPr>
        </w:p>
        <w:p w:rsidR="00D30E7F" w:rsidRPr="00FE17BA" w:rsidRDefault="00D30E7F" w:rsidP="00D30E7F">
          <w:pPr>
            <w:spacing w:after="0" w:line="240" w:lineRule="auto"/>
            <w:rPr>
              <w:rFonts w:ascii="Verdana" w:hAnsi="Verdana"/>
              <w:sz w:val="14"/>
              <w:szCs w:val="14"/>
              <w:lang w:val="es-MX"/>
            </w:rPr>
          </w:pPr>
          <w:r w:rsidRPr="00FE17BA">
            <w:rPr>
              <w:rFonts w:ascii="Verdana" w:hAnsi="Verdana"/>
              <w:sz w:val="14"/>
              <w:szCs w:val="14"/>
              <w:lang w:val="es-MX"/>
            </w:rPr>
            <w:t>MINISTERIO DE SALUD</w:t>
          </w:r>
          <w:r>
            <w:rPr>
              <w:rFonts w:ascii="Verdana" w:hAnsi="Verdana"/>
              <w:sz w:val="14"/>
              <w:szCs w:val="14"/>
              <w:lang w:val="es-MX"/>
            </w:rPr>
            <w:t xml:space="preserve">                                                                </w:t>
          </w:r>
        </w:p>
        <w:p w:rsidR="00D30E7F" w:rsidRPr="00FE17BA" w:rsidRDefault="00D30E7F" w:rsidP="00D30E7F">
          <w:pPr>
            <w:spacing w:after="0" w:line="240" w:lineRule="auto"/>
            <w:rPr>
              <w:rFonts w:ascii="Verdana" w:hAnsi="Verdana"/>
              <w:sz w:val="14"/>
              <w:szCs w:val="14"/>
              <w:lang w:val="es-MX"/>
            </w:rPr>
          </w:pPr>
          <w:r w:rsidRPr="00FE17BA">
            <w:rPr>
              <w:rFonts w:ascii="Verdana" w:hAnsi="Verdana"/>
              <w:sz w:val="14"/>
              <w:szCs w:val="14"/>
              <w:lang w:val="es-MX"/>
            </w:rPr>
            <w:t>SERVICIO DE SALUD ACONCAGUA</w:t>
          </w:r>
        </w:p>
        <w:p w:rsidR="00D30E7F" w:rsidRPr="00BC3578" w:rsidRDefault="00D30E7F" w:rsidP="00D30E7F">
          <w:pPr>
            <w:spacing w:after="0" w:line="240" w:lineRule="auto"/>
            <w:rPr>
              <w:rFonts w:ascii="Verdana" w:hAnsi="Verdana"/>
              <w:sz w:val="14"/>
              <w:szCs w:val="14"/>
              <w:u w:val="single"/>
            </w:rPr>
          </w:pPr>
          <w:r w:rsidRPr="00BC3578">
            <w:rPr>
              <w:rFonts w:ascii="Verdana" w:hAnsi="Verdana"/>
              <w:sz w:val="14"/>
              <w:szCs w:val="14"/>
              <w:lang w:val="es-MX"/>
            </w:rPr>
            <w:t>DEPARTAMENTO DE COMUNICACIONES, RELACIONES PÚBLICAS Y PARTICIPACIÓN SOCIAL</w:t>
          </w:r>
        </w:p>
        <w:p w:rsidR="00D30E7F" w:rsidRPr="00FE17BA" w:rsidRDefault="00D30E7F" w:rsidP="00D30E7F">
          <w:pPr>
            <w:keepNext/>
            <w:outlineLvl w:val="0"/>
            <w:rPr>
              <w:rFonts w:ascii="Arial" w:hAnsi="Arial"/>
              <w:sz w:val="14"/>
              <w:szCs w:val="14"/>
            </w:rPr>
          </w:pPr>
          <w:r w:rsidRPr="00FE17BA">
            <w:rPr>
              <w:rFonts w:ascii="Verdana" w:hAnsi="Verdana"/>
              <w:sz w:val="14"/>
              <w:szCs w:val="14"/>
            </w:rPr>
            <w:tab/>
            <w:t xml:space="preserve">     </w:t>
          </w:r>
          <w:r w:rsidRPr="00FE17BA">
            <w:rPr>
              <w:rFonts w:ascii="Verdana" w:hAnsi="Verdana"/>
              <w:sz w:val="14"/>
              <w:szCs w:val="14"/>
            </w:rPr>
            <w:tab/>
          </w:r>
          <w:r w:rsidRPr="00FE17BA">
            <w:rPr>
              <w:rFonts w:ascii="Verdana" w:hAnsi="Verdana"/>
              <w:sz w:val="14"/>
              <w:szCs w:val="14"/>
            </w:rPr>
            <w:tab/>
            <w:t xml:space="preserve">  </w:t>
          </w:r>
        </w:p>
      </w:tc>
    </w:tr>
  </w:tbl>
  <w:p w:rsidR="005314FD" w:rsidRDefault="005314FD">
    <w:pPr>
      <w:pStyle w:val="Encabezado"/>
    </w:pPr>
  </w:p>
  <w:p w:rsidR="004F6309" w:rsidRDefault="004F6309">
    <w:pPr>
      <w:pStyle w:val="Encabezado"/>
    </w:pPr>
  </w:p>
  <w:p w:rsidR="005E4119" w:rsidRDefault="005E411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513DB"/>
    <w:multiLevelType w:val="hybridMultilevel"/>
    <w:tmpl w:val="FBB02656"/>
    <w:lvl w:ilvl="0" w:tplc="04B4B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143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2628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E82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B08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9E6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F616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E2C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C83F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D37F06"/>
    <w:multiLevelType w:val="hybridMultilevel"/>
    <w:tmpl w:val="B5CAAD2C"/>
    <w:lvl w:ilvl="0" w:tplc="177099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AAB8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2AC8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7AFF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F4EB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EEE4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788A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768D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8254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D784A"/>
    <w:multiLevelType w:val="hybridMultilevel"/>
    <w:tmpl w:val="0680B096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F1175"/>
    <w:multiLevelType w:val="hybridMultilevel"/>
    <w:tmpl w:val="ACD6303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83629"/>
    <w:multiLevelType w:val="hybridMultilevel"/>
    <w:tmpl w:val="142E9C3C"/>
    <w:lvl w:ilvl="0" w:tplc="A58C59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CCC9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36F6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78FB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B024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3A7D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BE10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003D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3E30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A5481B"/>
    <w:multiLevelType w:val="hybridMultilevel"/>
    <w:tmpl w:val="0A70B40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D81D47"/>
    <w:multiLevelType w:val="hybridMultilevel"/>
    <w:tmpl w:val="05ECAB92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186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5C1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8F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F0A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42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B03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4F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B64A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042D7B"/>
    <w:multiLevelType w:val="hybridMultilevel"/>
    <w:tmpl w:val="EF0ADA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45C59"/>
    <w:multiLevelType w:val="hybridMultilevel"/>
    <w:tmpl w:val="0D4EB0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02181"/>
    <w:multiLevelType w:val="hybridMultilevel"/>
    <w:tmpl w:val="05ECAB92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186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5C1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8F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F0A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42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B03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4F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B64A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057DC0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61396E"/>
    <w:multiLevelType w:val="hybridMultilevel"/>
    <w:tmpl w:val="2ACC30E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917DFA"/>
    <w:multiLevelType w:val="hybridMultilevel"/>
    <w:tmpl w:val="05ECAB92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186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5C1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8F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F0A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42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B03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4F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B64A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80574A"/>
    <w:multiLevelType w:val="hybridMultilevel"/>
    <w:tmpl w:val="0F023F8E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186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5C1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8F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F0A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42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B03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4F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B64A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0A2BF8"/>
    <w:multiLevelType w:val="hybridMultilevel"/>
    <w:tmpl w:val="2A24EFF6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186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5C1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8F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F0A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42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B03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4F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B64A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76404D7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C604A0"/>
    <w:multiLevelType w:val="hybridMultilevel"/>
    <w:tmpl w:val="3B047B28"/>
    <w:lvl w:ilvl="0" w:tplc="22764A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689E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58DE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F081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0AD3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56EA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FACE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8626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748B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EF0599"/>
    <w:multiLevelType w:val="hybridMultilevel"/>
    <w:tmpl w:val="C6C4D7C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274B6B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5A5DAD"/>
    <w:multiLevelType w:val="hybridMultilevel"/>
    <w:tmpl w:val="E41215E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067F35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B41328"/>
    <w:multiLevelType w:val="hybridMultilevel"/>
    <w:tmpl w:val="16BEC5B8"/>
    <w:lvl w:ilvl="0" w:tplc="A58C59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CCC9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36F6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78FB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B024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3A7D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BE10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003D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3E30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4CF59C7"/>
    <w:multiLevelType w:val="hybridMultilevel"/>
    <w:tmpl w:val="C2D853AC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82514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CC717AC"/>
    <w:multiLevelType w:val="hybridMultilevel"/>
    <w:tmpl w:val="C7FEE1CE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186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5C1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8F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F0A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42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B03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4F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B64A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E506C86"/>
    <w:multiLevelType w:val="hybridMultilevel"/>
    <w:tmpl w:val="00E6EB30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91154A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0FA0F0D"/>
    <w:multiLevelType w:val="hybridMultilevel"/>
    <w:tmpl w:val="276EFFA0"/>
    <w:lvl w:ilvl="0" w:tplc="45123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22E3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F2D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08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085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24D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FADE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D04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7E7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1FE1854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84446EF"/>
    <w:multiLevelType w:val="hybridMultilevel"/>
    <w:tmpl w:val="4C8E75DE"/>
    <w:lvl w:ilvl="0" w:tplc="6034257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BB66DA"/>
    <w:multiLevelType w:val="hybridMultilevel"/>
    <w:tmpl w:val="EE246802"/>
    <w:lvl w:ilvl="0" w:tplc="6A62A6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2203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F4D6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0AC5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F896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8438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8CA2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7A11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AE9D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90D3D03"/>
    <w:multiLevelType w:val="hybridMultilevel"/>
    <w:tmpl w:val="91A607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21"/>
  </w:num>
  <w:num w:numId="4">
    <w:abstractNumId w:val="4"/>
  </w:num>
  <w:num w:numId="5">
    <w:abstractNumId w:val="16"/>
  </w:num>
  <w:num w:numId="6">
    <w:abstractNumId w:val="18"/>
  </w:num>
  <w:num w:numId="7">
    <w:abstractNumId w:val="25"/>
  </w:num>
  <w:num w:numId="8">
    <w:abstractNumId w:val="28"/>
  </w:num>
  <w:num w:numId="9">
    <w:abstractNumId w:val="8"/>
  </w:num>
  <w:num w:numId="10">
    <w:abstractNumId w:val="23"/>
  </w:num>
  <w:num w:numId="11">
    <w:abstractNumId w:val="7"/>
  </w:num>
  <w:num w:numId="12">
    <w:abstractNumId w:val="20"/>
  </w:num>
  <w:num w:numId="13">
    <w:abstractNumId w:val="26"/>
  </w:num>
  <w:num w:numId="14">
    <w:abstractNumId w:val="30"/>
  </w:num>
  <w:num w:numId="15">
    <w:abstractNumId w:val="10"/>
  </w:num>
  <w:num w:numId="16">
    <w:abstractNumId w:val="15"/>
  </w:num>
  <w:num w:numId="17">
    <w:abstractNumId w:val="6"/>
  </w:num>
  <w:num w:numId="18">
    <w:abstractNumId w:val="5"/>
  </w:num>
  <w:num w:numId="19">
    <w:abstractNumId w:val="24"/>
  </w:num>
  <w:num w:numId="20">
    <w:abstractNumId w:val="22"/>
  </w:num>
  <w:num w:numId="21">
    <w:abstractNumId w:val="14"/>
  </w:num>
  <w:num w:numId="22">
    <w:abstractNumId w:val="13"/>
  </w:num>
  <w:num w:numId="23">
    <w:abstractNumId w:val="9"/>
  </w:num>
  <w:num w:numId="24">
    <w:abstractNumId w:val="12"/>
  </w:num>
  <w:num w:numId="25">
    <w:abstractNumId w:val="1"/>
  </w:num>
  <w:num w:numId="26">
    <w:abstractNumId w:val="27"/>
  </w:num>
  <w:num w:numId="27">
    <w:abstractNumId w:val="29"/>
  </w:num>
  <w:num w:numId="28">
    <w:abstractNumId w:val="11"/>
  </w:num>
  <w:num w:numId="29">
    <w:abstractNumId w:val="17"/>
  </w:num>
  <w:num w:numId="30">
    <w:abstractNumId w:val="3"/>
  </w:num>
  <w:num w:numId="31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4FD"/>
    <w:rsid w:val="0000479E"/>
    <w:rsid w:val="00006D5E"/>
    <w:rsid w:val="00010E49"/>
    <w:rsid w:val="00023E0D"/>
    <w:rsid w:val="00027C9E"/>
    <w:rsid w:val="00034AA4"/>
    <w:rsid w:val="000407A7"/>
    <w:rsid w:val="00043704"/>
    <w:rsid w:val="00046175"/>
    <w:rsid w:val="00055031"/>
    <w:rsid w:val="00057A41"/>
    <w:rsid w:val="00090EF7"/>
    <w:rsid w:val="0009290F"/>
    <w:rsid w:val="000B04AE"/>
    <w:rsid w:val="000B3471"/>
    <w:rsid w:val="000B5146"/>
    <w:rsid w:val="000C3BF1"/>
    <w:rsid w:val="000D2750"/>
    <w:rsid w:val="000E79CC"/>
    <w:rsid w:val="000F0AC6"/>
    <w:rsid w:val="000F12C3"/>
    <w:rsid w:val="001005B7"/>
    <w:rsid w:val="00117435"/>
    <w:rsid w:val="001223F3"/>
    <w:rsid w:val="00123DF5"/>
    <w:rsid w:val="001439F5"/>
    <w:rsid w:val="0015703F"/>
    <w:rsid w:val="001572C7"/>
    <w:rsid w:val="0016158E"/>
    <w:rsid w:val="00163457"/>
    <w:rsid w:val="001662FE"/>
    <w:rsid w:val="00182BFF"/>
    <w:rsid w:val="001846F3"/>
    <w:rsid w:val="00193894"/>
    <w:rsid w:val="001A1DD1"/>
    <w:rsid w:val="001A2A1A"/>
    <w:rsid w:val="001A3E8D"/>
    <w:rsid w:val="001A4FDA"/>
    <w:rsid w:val="001A6E59"/>
    <w:rsid w:val="001B096E"/>
    <w:rsid w:val="001B717E"/>
    <w:rsid w:val="001C3981"/>
    <w:rsid w:val="001C43A2"/>
    <w:rsid w:val="001D6574"/>
    <w:rsid w:val="001E2FC0"/>
    <w:rsid w:val="001E6544"/>
    <w:rsid w:val="001E6825"/>
    <w:rsid w:val="001E6C62"/>
    <w:rsid w:val="001E794B"/>
    <w:rsid w:val="00210751"/>
    <w:rsid w:val="002126F2"/>
    <w:rsid w:val="00215E4D"/>
    <w:rsid w:val="00225DFD"/>
    <w:rsid w:val="0023743B"/>
    <w:rsid w:val="00241C3A"/>
    <w:rsid w:val="0024493A"/>
    <w:rsid w:val="00253822"/>
    <w:rsid w:val="00257CEB"/>
    <w:rsid w:val="00263704"/>
    <w:rsid w:val="0026575B"/>
    <w:rsid w:val="00266AE2"/>
    <w:rsid w:val="002722AA"/>
    <w:rsid w:val="002768F2"/>
    <w:rsid w:val="00291391"/>
    <w:rsid w:val="0029194D"/>
    <w:rsid w:val="002932E0"/>
    <w:rsid w:val="00294DBF"/>
    <w:rsid w:val="00296BEF"/>
    <w:rsid w:val="00297524"/>
    <w:rsid w:val="002A16A3"/>
    <w:rsid w:val="002B5B7F"/>
    <w:rsid w:val="002E0C25"/>
    <w:rsid w:val="002E1717"/>
    <w:rsid w:val="002E2457"/>
    <w:rsid w:val="002F5705"/>
    <w:rsid w:val="00307F0D"/>
    <w:rsid w:val="00310C21"/>
    <w:rsid w:val="00323DE7"/>
    <w:rsid w:val="0032480A"/>
    <w:rsid w:val="003300BC"/>
    <w:rsid w:val="0033027F"/>
    <w:rsid w:val="003434C4"/>
    <w:rsid w:val="0034412C"/>
    <w:rsid w:val="00362430"/>
    <w:rsid w:val="00364D01"/>
    <w:rsid w:val="0037680F"/>
    <w:rsid w:val="00384F48"/>
    <w:rsid w:val="00384FA8"/>
    <w:rsid w:val="0038516F"/>
    <w:rsid w:val="00386D54"/>
    <w:rsid w:val="00393B8C"/>
    <w:rsid w:val="003A0618"/>
    <w:rsid w:val="003A3A3F"/>
    <w:rsid w:val="003B7237"/>
    <w:rsid w:val="003C07FD"/>
    <w:rsid w:val="003C528A"/>
    <w:rsid w:val="003C7678"/>
    <w:rsid w:val="003D2CA8"/>
    <w:rsid w:val="003D36DE"/>
    <w:rsid w:val="003D4150"/>
    <w:rsid w:val="003E4F8C"/>
    <w:rsid w:val="003F1B6B"/>
    <w:rsid w:val="003F6D39"/>
    <w:rsid w:val="00400EB4"/>
    <w:rsid w:val="004073B5"/>
    <w:rsid w:val="00407E11"/>
    <w:rsid w:val="00430A16"/>
    <w:rsid w:val="00431C33"/>
    <w:rsid w:val="00442A8B"/>
    <w:rsid w:val="00443A46"/>
    <w:rsid w:val="004450BD"/>
    <w:rsid w:val="0045117B"/>
    <w:rsid w:val="00452A75"/>
    <w:rsid w:val="00453154"/>
    <w:rsid w:val="00464BB8"/>
    <w:rsid w:val="0047435A"/>
    <w:rsid w:val="0048010E"/>
    <w:rsid w:val="004A74B0"/>
    <w:rsid w:val="004B3672"/>
    <w:rsid w:val="004C3261"/>
    <w:rsid w:val="004E2254"/>
    <w:rsid w:val="004E27B7"/>
    <w:rsid w:val="004E4120"/>
    <w:rsid w:val="004F6309"/>
    <w:rsid w:val="00506D49"/>
    <w:rsid w:val="00520596"/>
    <w:rsid w:val="00524345"/>
    <w:rsid w:val="00527C21"/>
    <w:rsid w:val="005314A7"/>
    <w:rsid w:val="005314FD"/>
    <w:rsid w:val="00536270"/>
    <w:rsid w:val="00542D5C"/>
    <w:rsid w:val="00545FBE"/>
    <w:rsid w:val="0055305A"/>
    <w:rsid w:val="0055350D"/>
    <w:rsid w:val="005550E7"/>
    <w:rsid w:val="005A2F74"/>
    <w:rsid w:val="005A7143"/>
    <w:rsid w:val="005A7893"/>
    <w:rsid w:val="005B08D5"/>
    <w:rsid w:val="005B7241"/>
    <w:rsid w:val="005C6D15"/>
    <w:rsid w:val="005E28A7"/>
    <w:rsid w:val="005E3F42"/>
    <w:rsid w:val="005E4119"/>
    <w:rsid w:val="005F5E2D"/>
    <w:rsid w:val="00602616"/>
    <w:rsid w:val="00602810"/>
    <w:rsid w:val="006134E0"/>
    <w:rsid w:val="0061683B"/>
    <w:rsid w:val="006264ED"/>
    <w:rsid w:val="006268DF"/>
    <w:rsid w:val="006344BB"/>
    <w:rsid w:val="0063467B"/>
    <w:rsid w:val="006471A0"/>
    <w:rsid w:val="00647BF4"/>
    <w:rsid w:val="006548D0"/>
    <w:rsid w:val="0065757B"/>
    <w:rsid w:val="00665209"/>
    <w:rsid w:val="00672BE1"/>
    <w:rsid w:val="00676EE4"/>
    <w:rsid w:val="00686B4A"/>
    <w:rsid w:val="0069496F"/>
    <w:rsid w:val="006A0DC1"/>
    <w:rsid w:val="006A4885"/>
    <w:rsid w:val="006B51F2"/>
    <w:rsid w:val="006B6AD6"/>
    <w:rsid w:val="006C126C"/>
    <w:rsid w:val="006C261B"/>
    <w:rsid w:val="006C464D"/>
    <w:rsid w:val="006D3B55"/>
    <w:rsid w:val="006E04C3"/>
    <w:rsid w:val="006E3B5C"/>
    <w:rsid w:val="006E4302"/>
    <w:rsid w:val="006E5C3F"/>
    <w:rsid w:val="006F4D3B"/>
    <w:rsid w:val="006F5774"/>
    <w:rsid w:val="006F720A"/>
    <w:rsid w:val="007164A5"/>
    <w:rsid w:val="00720B01"/>
    <w:rsid w:val="00722E23"/>
    <w:rsid w:val="0072629C"/>
    <w:rsid w:val="00762AFB"/>
    <w:rsid w:val="00765D15"/>
    <w:rsid w:val="00766A60"/>
    <w:rsid w:val="00766AD5"/>
    <w:rsid w:val="00766DF5"/>
    <w:rsid w:val="007710E9"/>
    <w:rsid w:val="007954A8"/>
    <w:rsid w:val="007A0BF3"/>
    <w:rsid w:val="007A1EFB"/>
    <w:rsid w:val="007C43A8"/>
    <w:rsid w:val="007C7AD8"/>
    <w:rsid w:val="007D396C"/>
    <w:rsid w:val="007D61ED"/>
    <w:rsid w:val="007E5B6D"/>
    <w:rsid w:val="007E693A"/>
    <w:rsid w:val="007F1E3A"/>
    <w:rsid w:val="007F5353"/>
    <w:rsid w:val="00801411"/>
    <w:rsid w:val="00802394"/>
    <w:rsid w:val="008044A8"/>
    <w:rsid w:val="008058F1"/>
    <w:rsid w:val="00812176"/>
    <w:rsid w:val="008262D2"/>
    <w:rsid w:val="008264E9"/>
    <w:rsid w:val="00830072"/>
    <w:rsid w:val="00831D35"/>
    <w:rsid w:val="008360CB"/>
    <w:rsid w:val="00844CF5"/>
    <w:rsid w:val="008569EC"/>
    <w:rsid w:val="00864028"/>
    <w:rsid w:val="00876B2F"/>
    <w:rsid w:val="00880C31"/>
    <w:rsid w:val="00885B42"/>
    <w:rsid w:val="008933FA"/>
    <w:rsid w:val="008978D9"/>
    <w:rsid w:val="008B2FA8"/>
    <w:rsid w:val="008C2A38"/>
    <w:rsid w:val="008D3A29"/>
    <w:rsid w:val="008E0AC5"/>
    <w:rsid w:val="009231BF"/>
    <w:rsid w:val="00926F2D"/>
    <w:rsid w:val="0093222A"/>
    <w:rsid w:val="0094413B"/>
    <w:rsid w:val="0096064E"/>
    <w:rsid w:val="00970DED"/>
    <w:rsid w:val="00971A0C"/>
    <w:rsid w:val="00975108"/>
    <w:rsid w:val="00980862"/>
    <w:rsid w:val="0098563A"/>
    <w:rsid w:val="009A42CC"/>
    <w:rsid w:val="009A62DE"/>
    <w:rsid w:val="009B2B7B"/>
    <w:rsid w:val="009B52DE"/>
    <w:rsid w:val="009B6ADA"/>
    <w:rsid w:val="009D0B6C"/>
    <w:rsid w:val="009E410F"/>
    <w:rsid w:val="00A035C2"/>
    <w:rsid w:val="00A20B38"/>
    <w:rsid w:val="00A271A3"/>
    <w:rsid w:val="00A31575"/>
    <w:rsid w:val="00A33B54"/>
    <w:rsid w:val="00A42E14"/>
    <w:rsid w:val="00A46B27"/>
    <w:rsid w:val="00A56C0C"/>
    <w:rsid w:val="00A5726F"/>
    <w:rsid w:val="00A637F0"/>
    <w:rsid w:val="00A64927"/>
    <w:rsid w:val="00A67E42"/>
    <w:rsid w:val="00A711FC"/>
    <w:rsid w:val="00A77A69"/>
    <w:rsid w:val="00A978E9"/>
    <w:rsid w:val="00AA1CED"/>
    <w:rsid w:val="00AA34E8"/>
    <w:rsid w:val="00AB306A"/>
    <w:rsid w:val="00AE2220"/>
    <w:rsid w:val="00AE4E28"/>
    <w:rsid w:val="00AE6B9F"/>
    <w:rsid w:val="00B00FC0"/>
    <w:rsid w:val="00B03AC9"/>
    <w:rsid w:val="00B078C6"/>
    <w:rsid w:val="00B07C7C"/>
    <w:rsid w:val="00B1513B"/>
    <w:rsid w:val="00B157E8"/>
    <w:rsid w:val="00B22706"/>
    <w:rsid w:val="00B33B3C"/>
    <w:rsid w:val="00B4594E"/>
    <w:rsid w:val="00B512E6"/>
    <w:rsid w:val="00B51483"/>
    <w:rsid w:val="00B5166A"/>
    <w:rsid w:val="00B56C75"/>
    <w:rsid w:val="00B75CF2"/>
    <w:rsid w:val="00B8196B"/>
    <w:rsid w:val="00B82FD1"/>
    <w:rsid w:val="00B92B6A"/>
    <w:rsid w:val="00B96A59"/>
    <w:rsid w:val="00BC4B12"/>
    <w:rsid w:val="00BC5E98"/>
    <w:rsid w:val="00BC5F92"/>
    <w:rsid w:val="00BC6196"/>
    <w:rsid w:val="00BF2841"/>
    <w:rsid w:val="00BF3BAF"/>
    <w:rsid w:val="00BF440E"/>
    <w:rsid w:val="00BF6376"/>
    <w:rsid w:val="00C074C5"/>
    <w:rsid w:val="00C1042C"/>
    <w:rsid w:val="00C36353"/>
    <w:rsid w:val="00C560C7"/>
    <w:rsid w:val="00C65B2A"/>
    <w:rsid w:val="00C67D7C"/>
    <w:rsid w:val="00C82B4D"/>
    <w:rsid w:val="00C83DE4"/>
    <w:rsid w:val="00C9159F"/>
    <w:rsid w:val="00C95176"/>
    <w:rsid w:val="00C96ED9"/>
    <w:rsid w:val="00CB450C"/>
    <w:rsid w:val="00CC59A2"/>
    <w:rsid w:val="00CD6426"/>
    <w:rsid w:val="00CE091C"/>
    <w:rsid w:val="00CF6965"/>
    <w:rsid w:val="00D04C7A"/>
    <w:rsid w:val="00D06D3F"/>
    <w:rsid w:val="00D30E7F"/>
    <w:rsid w:val="00D33C43"/>
    <w:rsid w:val="00D3424C"/>
    <w:rsid w:val="00D346B1"/>
    <w:rsid w:val="00D43C03"/>
    <w:rsid w:val="00D45674"/>
    <w:rsid w:val="00D45CE9"/>
    <w:rsid w:val="00D55875"/>
    <w:rsid w:val="00D57870"/>
    <w:rsid w:val="00D63BF4"/>
    <w:rsid w:val="00D80A23"/>
    <w:rsid w:val="00D929D7"/>
    <w:rsid w:val="00D97970"/>
    <w:rsid w:val="00DA5F84"/>
    <w:rsid w:val="00DA61A0"/>
    <w:rsid w:val="00DB3457"/>
    <w:rsid w:val="00DC1647"/>
    <w:rsid w:val="00DC21D0"/>
    <w:rsid w:val="00DC5F17"/>
    <w:rsid w:val="00DE2166"/>
    <w:rsid w:val="00DE3BC3"/>
    <w:rsid w:val="00DF0E51"/>
    <w:rsid w:val="00E12930"/>
    <w:rsid w:val="00E13834"/>
    <w:rsid w:val="00E375E6"/>
    <w:rsid w:val="00E521E6"/>
    <w:rsid w:val="00E6120A"/>
    <w:rsid w:val="00E8625A"/>
    <w:rsid w:val="00E87D15"/>
    <w:rsid w:val="00E93F33"/>
    <w:rsid w:val="00EA2A8F"/>
    <w:rsid w:val="00EA6EBD"/>
    <w:rsid w:val="00EC287D"/>
    <w:rsid w:val="00ED1525"/>
    <w:rsid w:val="00EE5F49"/>
    <w:rsid w:val="00EE72B9"/>
    <w:rsid w:val="00EE7B23"/>
    <w:rsid w:val="00EF0ABA"/>
    <w:rsid w:val="00F03BCD"/>
    <w:rsid w:val="00F13192"/>
    <w:rsid w:val="00F14DC2"/>
    <w:rsid w:val="00F15820"/>
    <w:rsid w:val="00F24B6F"/>
    <w:rsid w:val="00F444BA"/>
    <w:rsid w:val="00F46A73"/>
    <w:rsid w:val="00F53E91"/>
    <w:rsid w:val="00F60531"/>
    <w:rsid w:val="00F869CC"/>
    <w:rsid w:val="00F92B43"/>
    <w:rsid w:val="00F941CA"/>
    <w:rsid w:val="00FA062E"/>
    <w:rsid w:val="00FE44A0"/>
    <w:rsid w:val="00FE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07A031D4-C6ED-4339-AB18-FC6667266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027F"/>
  </w:style>
  <w:style w:type="paragraph" w:styleId="Ttulo1">
    <w:name w:val="heading 1"/>
    <w:basedOn w:val="Normal"/>
    <w:link w:val="Ttulo1Car"/>
    <w:uiPriority w:val="9"/>
    <w:qFormat/>
    <w:rsid w:val="001572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1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14FD"/>
  </w:style>
  <w:style w:type="paragraph" w:styleId="Piedepgina">
    <w:name w:val="footer"/>
    <w:basedOn w:val="Normal"/>
    <w:link w:val="PiedepginaCar"/>
    <w:uiPriority w:val="99"/>
    <w:unhideWhenUsed/>
    <w:rsid w:val="00531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14FD"/>
  </w:style>
  <w:style w:type="table" w:styleId="Tablaconcuadrcula">
    <w:name w:val="Table Grid"/>
    <w:basedOn w:val="Tablanormal"/>
    <w:uiPriority w:val="39"/>
    <w:rsid w:val="005314FD"/>
    <w:pPr>
      <w:spacing w:after="0" w:line="240" w:lineRule="auto"/>
    </w:pPr>
    <w:rPr>
      <w:kern w:val="2"/>
      <w:lang w:val="en-US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D415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96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6ED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FA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9496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L"/>
    </w:rPr>
  </w:style>
  <w:style w:type="paragraph" w:styleId="Sinespaciado">
    <w:name w:val="No Spacing"/>
    <w:basedOn w:val="Normal"/>
    <w:uiPriority w:val="1"/>
    <w:qFormat/>
    <w:rsid w:val="0069496F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B367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B367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B3672"/>
    <w:rPr>
      <w:vertAlign w:val="superscript"/>
    </w:rPr>
  </w:style>
  <w:style w:type="paragraph" w:styleId="Puesto">
    <w:name w:val="Title"/>
    <w:basedOn w:val="Normal"/>
    <w:next w:val="Normal"/>
    <w:link w:val="PuestoCar"/>
    <w:uiPriority w:val="10"/>
    <w:qFormat/>
    <w:rsid w:val="008569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8569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1572C7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BC5F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12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5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5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6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4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0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7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17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4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9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86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6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5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70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5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5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1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4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5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9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42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1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13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022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96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10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056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378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582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0170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1326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1979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31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85998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6165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56925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767789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83054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2239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612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05732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74041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887675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58114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4432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9916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13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4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41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3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3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2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26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1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4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3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8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0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2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2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6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6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3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6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05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2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5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4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1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6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5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2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8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1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0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8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6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3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7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6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2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48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1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3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32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6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4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8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6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49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2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8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0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6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2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2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1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0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6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6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7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7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97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5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9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3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0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6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2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6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4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0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2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535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7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3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3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1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70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56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70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2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6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0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3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32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9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3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2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48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6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0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3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3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4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33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1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01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0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7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8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8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4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0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10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71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1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1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7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4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62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4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8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0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99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6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79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5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2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1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1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31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0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1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1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31637-E65D-4107-8800-F679A8AC7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645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Barbara Farias Veguera</dc:creator>
  <cp:lastModifiedBy>barbara.farias</cp:lastModifiedBy>
  <cp:revision>4</cp:revision>
  <cp:lastPrinted>2017-11-13T22:04:00Z</cp:lastPrinted>
  <dcterms:created xsi:type="dcterms:W3CDTF">2018-06-19T19:51:00Z</dcterms:created>
  <dcterms:modified xsi:type="dcterms:W3CDTF">2018-07-18T18:54:00Z</dcterms:modified>
</cp:coreProperties>
</file>