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95B" w:rsidRDefault="0017395B" w:rsidP="0045656E">
      <w:pPr>
        <w:jc w:val="both"/>
        <w:rPr>
          <w:rFonts w:ascii="Arial" w:hAnsi="Arial" w:cs="Arial"/>
          <w:sz w:val="24"/>
          <w:szCs w:val="24"/>
        </w:rPr>
      </w:pPr>
      <w:bookmarkStart w:id="0" w:name="_GoBack"/>
      <w:bookmarkEnd w:id="0"/>
      <w:r>
        <w:rPr>
          <w:rFonts w:ascii="Arial" w:hAnsi="Arial" w:cs="Arial"/>
          <w:sz w:val="24"/>
          <w:szCs w:val="24"/>
        </w:rPr>
        <w:t>Muy buenos días.</w:t>
      </w:r>
    </w:p>
    <w:p w:rsidR="00130B98" w:rsidRDefault="00BE7023" w:rsidP="0045656E">
      <w:pPr>
        <w:jc w:val="both"/>
        <w:rPr>
          <w:rFonts w:ascii="Arial" w:hAnsi="Arial" w:cs="Arial"/>
          <w:sz w:val="24"/>
          <w:szCs w:val="24"/>
        </w:rPr>
      </w:pPr>
      <w:r>
        <w:rPr>
          <w:rFonts w:ascii="Arial" w:hAnsi="Arial" w:cs="Arial"/>
          <w:sz w:val="24"/>
          <w:szCs w:val="24"/>
        </w:rPr>
        <w:t xml:space="preserve">Esta cuenta pública </w:t>
      </w:r>
      <w:r w:rsidR="00130B98">
        <w:rPr>
          <w:rFonts w:ascii="Arial" w:hAnsi="Arial" w:cs="Arial"/>
          <w:sz w:val="24"/>
          <w:szCs w:val="24"/>
        </w:rPr>
        <w:t>expone</w:t>
      </w:r>
      <w:r w:rsidR="00307E35">
        <w:rPr>
          <w:rFonts w:ascii="Arial" w:hAnsi="Arial" w:cs="Arial"/>
          <w:sz w:val="24"/>
          <w:szCs w:val="24"/>
        </w:rPr>
        <w:t xml:space="preserve"> lo más relevante d</w:t>
      </w:r>
      <w:r>
        <w:rPr>
          <w:rFonts w:ascii="Arial" w:hAnsi="Arial" w:cs="Arial"/>
          <w:sz w:val="24"/>
          <w:szCs w:val="24"/>
        </w:rPr>
        <w:t>el</w:t>
      </w:r>
      <w:r w:rsidR="00130B98">
        <w:rPr>
          <w:rFonts w:ascii="Arial" w:hAnsi="Arial" w:cs="Arial"/>
          <w:sz w:val="24"/>
          <w:szCs w:val="24"/>
        </w:rPr>
        <w:t xml:space="preserve"> trabajo realizado durante </w:t>
      </w:r>
      <w:r>
        <w:rPr>
          <w:rFonts w:ascii="Arial" w:hAnsi="Arial" w:cs="Arial"/>
          <w:sz w:val="24"/>
          <w:szCs w:val="24"/>
        </w:rPr>
        <w:t>el año 2020 y pa</w:t>
      </w:r>
      <w:r w:rsidR="00130B98">
        <w:rPr>
          <w:rFonts w:ascii="Arial" w:hAnsi="Arial" w:cs="Arial"/>
          <w:sz w:val="24"/>
          <w:szCs w:val="24"/>
        </w:rPr>
        <w:t xml:space="preserve">rte del </w:t>
      </w:r>
      <w:r w:rsidR="00ED6CCC">
        <w:rPr>
          <w:rFonts w:ascii="Arial" w:hAnsi="Arial" w:cs="Arial"/>
          <w:sz w:val="24"/>
          <w:szCs w:val="24"/>
        </w:rPr>
        <w:t xml:space="preserve">2021 por </w:t>
      </w:r>
      <w:r w:rsidR="008C792B">
        <w:rPr>
          <w:rFonts w:ascii="Arial" w:hAnsi="Arial" w:cs="Arial"/>
          <w:sz w:val="24"/>
          <w:szCs w:val="24"/>
        </w:rPr>
        <w:t>los 21</w:t>
      </w:r>
      <w:r w:rsidR="00130B98">
        <w:rPr>
          <w:rFonts w:ascii="Arial" w:hAnsi="Arial" w:cs="Arial"/>
          <w:sz w:val="24"/>
          <w:szCs w:val="24"/>
        </w:rPr>
        <w:t xml:space="preserve"> establecimientos que componen</w:t>
      </w:r>
      <w:r>
        <w:rPr>
          <w:rFonts w:ascii="Arial" w:hAnsi="Arial" w:cs="Arial"/>
          <w:sz w:val="24"/>
          <w:szCs w:val="24"/>
        </w:rPr>
        <w:t xml:space="preserve"> la red</w:t>
      </w:r>
      <w:r w:rsidR="00130B98">
        <w:rPr>
          <w:rFonts w:ascii="Arial" w:hAnsi="Arial" w:cs="Arial"/>
          <w:sz w:val="24"/>
          <w:szCs w:val="24"/>
        </w:rPr>
        <w:t xml:space="preserve"> asistencial</w:t>
      </w:r>
      <w:r>
        <w:rPr>
          <w:rFonts w:ascii="Arial" w:hAnsi="Arial" w:cs="Arial"/>
          <w:sz w:val="24"/>
          <w:szCs w:val="24"/>
        </w:rPr>
        <w:t xml:space="preserve"> del Servicio de Salud Aconcagua</w:t>
      </w:r>
      <w:r w:rsidR="00DB7D36">
        <w:rPr>
          <w:rFonts w:ascii="Arial" w:hAnsi="Arial" w:cs="Arial"/>
          <w:sz w:val="24"/>
          <w:szCs w:val="24"/>
        </w:rPr>
        <w:t>, lo que hemos desarrollado en el marco del Plan de Gobierno del Presidente Sebastián Piñera</w:t>
      </w:r>
      <w:r>
        <w:rPr>
          <w:rFonts w:ascii="Arial" w:hAnsi="Arial" w:cs="Arial"/>
          <w:sz w:val="24"/>
          <w:szCs w:val="24"/>
        </w:rPr>
        <w:t xml:space="preserve">. </w:t>
      </w:r>
    </w:p>
    <w:p w:rsidR="00BE7023" w:rsidRDefault="00130B98" w:rsidP="0045656E">
      <w:pPr>
        <w:jc w:val="both"/>
        <w:rPr>
          <w:rFonts w:ascii="Arial" w:hAnsi="Arial" w:cs="Arial"/>
          <w:sz w:val="24"/>
          <w:szCs w:val="24"/>
        </w:rPr>
      </w:pPr>
      <w:r>
        <w:rPr>
          <w:rFonts w:ascii="Arial" w:hAnsi="Arial" w:cs="Arial"/>
          <w:sz w:val="24"/>
          <w:szCs w:val="24"/>
        </w:rPr>
        <w:t>En c</w:t>
      </w:r>
      <w:r w:rsidR="00BE7023">
        <w:rPr>
          <w:rFonts w:ascii="Arial" w:hAnsi="Arial" w:cs="Arial"/>
          <w:sz w:val="24"/>
          <w:szCs w:val="24"/>
        </w:rPr>
        <w:t>ada uno de</w:t>
      </w:r>
      <w:r>
        <w:rPr>
          <w:rFonts w:ascii="Arial" w:hAnsi="Arial" w:cs="Arial"/>
          <w:sz w:val="24"/>
          <w:szCs w:val="24"/>
        </w:rPr>
        <w:t xml:space="preserve"> ellos, durante</w:t>
      </w:r>
      <w:r w:rsidR="00BE7023">
        <w:rPr>
          <w:rFonts w:ascii="Arial" w:hAnsi="Arial" w:cs="Arial"/>
          <w:sz w:val="24"/>
          <w:szCs w:val="24"/>
        </w:rPr>
        <w:t xml:space="preserve"> </w:t>
      </w:r>
      <w:r w:rsidR="00E20A0D">
        <w:rPr>
          <w:rFonts w:ascii="Arial" w:hAnsi="Arial" w:cs="Arial"/>
          <w:sz w:val="24"/>
          <w:szCs w:val="24"/>
        </w:rPr>
        <w:t xml:space="preserve">todo </w:t>
      </w:r>
      <w:r w:rsidR="00BE7023">
        <w:rPr>
          <w:rFonts w:ascii="Arial" w:hAnsi="Arial" w:cs="Arial"/>
          <w:sz w:val="24"/>
          <w:szCs w:val="24"/>
        </w:rPr>
        <w:t xml:space="preserve">este tiempo, </w:t>
      </w:r>
      <w:r w:rsidR="00E20A0D">
        <w:rPr>
          <w:rFonts w:ascii="Arial" w:hAnsi="Arial" w:cs="Arial"/>
          <w:sz w:val="24"/>
          <w:szCs w:val="24"/>
        </w:rPr>
        <w:t xml:space="preserve">los equipos clínicos, administrativos y de apoyo </w:t>
      </w:r>
      <w:r>
        <w:rPr>
          <w:rFonts w:ascii="Arial" w:hAnsi="Arial" w:cs="Arial"/>
          <w:sz w:val="24"/>
          <w:szCs w:val="24"/>
        </w:rPr>
        <w:t>ha</w:t>
      </w:r>
      <w:r w:rsidR="00E20A0D">
        <w:rPr>
          <w:rFonts w:ascii="Arial" w:hAnsi="Arial" w:cs="Arial"/>
          <w:sz w:val="24"/>
          <w:szCs w:val="24"/>
        </w:rPr>
        <w:t>n</w:t>
      </w:r>
      <w:r w:rsidR="00BE7023">
        <w:rPr>
          <w:rFonts w:ascii="Arial" w:hAnsi="Arial" w:cs="Arial"/>
          <w:sz w:val="24"/>
          <w:szCs w:val="24"/>
        </w:rPr>
        <w:t xml:space="preserve"> entregado lo mejor de </w:t>
      </w:r>
      <w:r w:rsidR="00E20A0D">
        <w:rPr>
          <w:rFonts w:ascii="Arial" w:hAnsi="Arial" w:cs="Arial"/>
          <w:sz w:val="24"/>
          <w:szCs w:val="24"/>
        </w:rPr>
        <w:t xml:space="preserve">sus </w:t>
      </w:r>
      <w:r w:rsidR="00BE7023">
        <w:rPr>
          <w:rFonts w:ascii="Arial" w:hAnsi="Arial" w:cs="Arial"/>
          <w:sz w:val="24"/>
          <w:szCs w:val="24"/>
        </w:rPr>
        <w:t>capacidades y competencias</w:t>
      </w:r>
      <w:r>
        <w:rPr>
          <w:rFonts w:ascii="Arial" w:hAnsi="Arial" w:cs="Arial"/>
          <w:sz w:val="24"/>
          <w:szCs w:val="24"/>
        </w:rPr>
        <w:t xml:space="preserve"> </w:t>
      </w:r>
      <w:r w:rsidR="00BE7023">
        <w:rPr>
          <w:rFonts w:ascii="Arial" w:hAnsi="Arial" w:cs="Arial"/>
          <w:sz w:val="24"/>
          <w:szCs w:val="24"/>
        </w:rPr>
        <w:t>p</w:t>
      </w:r>
      <w:r>
        <w:rPr>
          <w:rFonts w:ascii="Arial" w:hAnsi="Arial" w:cs="Arial"/>
          <w:sz w:val="24"/>
          <w:szCs w:val="24"/>
        </w:rPr>
        <w:t>ara atender a la comunidad del V</w:t>
      </w:r>
      <w:r w:rsidR="00BE7023">
        <w:rPr>
          <w:rFonts w:ascii="Arial" w:hAnsi="Arial" w:cs="Arial"/>
          <w:sz w:val="24"/>
          <w:szCs w:val="24"/>
        </w:rPr>
        <w:t>alle y también a quienes des</w:t>
      </w:r>
      <w:r w:rsidR="00E20A0D">
        <w:rPr>
          <w:rFonts w:ascii="Arial" w:hAnsi="Arial" w:cs="Arial"/>
          <w:sz w:val="24"/>
          <w:szCs w:val="24"/>
        </w:rPr>
        <w:t>de otros lugares</w:t>
      </w:r>
      <w:r w:rsidR="00BE7023">
        <w:rPr>
          <w:rFonts w:ascii="Arial" w:hAnsi="Arial" w:cs="Arial"/>
          <w:sz w:val="24"/>
          <w:szCs w:val="24"/>
        </w:rPr>
        <w:t xml:space="preserve"> del país, han necesitado de ayuda.</w:t>
      </w:r>
    </w:p>
    <w:p w:rsidR="00E20A0D" w:rsidRDefault="00E20A0D" w:rsidP="0045656E">
      <w:pPr>
        <w:jc w:val="both"/>
        <w:rPr>
          <w:rFonts w:ascii="Arial" w:hAnsi="Arial" w:cs="Arial"/>
          <w:sz w:val="24"/>
          <w:szCs w:val="24"/>
        </w:rPr>
      </w:pPr>
      <w:r>
        <w:rPr>
          <w:rFonts w:ascii="Arial" w:hAnsi="Arial" w:cs="Arial"/>
          <w:sz w:val="24"/>
          <w:szCs w:val="24"/>
        </w:rPr>
        <w:t xml:space="preserve">Han sido tiempos difíciles, </w:t>
      </w:r>
      <w:r w:rsidR="00ED607B">
        <w:rPr>
          <w:rFonts w:ascii="Arial" w:hAnsi="Arial" w:cs="Arial"/>
          <w:sz w:val="24"/>
          <w:szCs w:val="24"/>
        </w:rPr>
        <w:t xml:space="preserve">se ha </w:t>
      </w:r>
      <w:r>
        <w:rPr>
          <w:rFonts w:ascii="Arial" w:hAnsi="Arial" w:cs="Arial"/>
          <w:sz w:val="24"/>
          <w:szCs w:val="24"/>
        </w:rPr>
        <w:t xml:space="preserve">tenido que readecuar </w:t>
      </w:r>
      <w:r w:rsidR="00307E35">
        <w:rPr>
          <w:rFonts w:ascii="Arial" w:hAnsi="Arial" w:cs="Arial"/>
          <w:sz w:val="24"/>
          <w:szCs w:val="24"/>
        </w:rPr>
        <w:t xml:space="preserve">el </w:t>
      </w:r>
      <w:r>
        <w:rPr>
          <w:rFonts w:ascii="Arial" w:hAnsi="Arial" w:cs="Arial"/>
          <w:sz w:val="24"/>
          <w:szCs w:val="24"/>
        </w:rPr>
        <w:t xml:space="preserve">quehacer en función de </w:t>
      </w:r>
      <w:r w:rsidR="00BE7023">
        <w:rPr>
          <w:rFonts w:ascii="Arial" w:hAnsi="Arial" w:cs="Arial"/>
          <w:sz w:val="24"/>
          <w:szCs w:val="24"/>
        </w:rPr>
        <w:t>uno de los periodos más difíciles para el sistema de salud pública</w:t>
      </w:r>
      <w:r w:rsidR="00307E35">
        <w:rPr>
          <w:rFonts w:ascii="Arial" w:hAnsi="Arial" w:cs="Arial"/>
          <w:sz w:val="24"/>
          <w:szCs w:val="24"/>
        </w:rPr>
        <w:t xml:space="preserve"> chileno</w:t>
      </w:r>
      <w:r w:rsidR="00F91732">
        <w:rPr>
          <w:rFonts w:ascii="Arial" w:hAnsi="Arial" w:cs="Arial"/>
          <w:sz w:val="24"/>
          <w:szCs w:val="24"/>
        </w:rPr>
        <w:t>.</w:t>
      </w:r>
    </w:p>
    <w:p w:rsidR="0087451A" w:rsidRDefault="00293CF4" w:rsidP="0045656E">
      <w:pPr>
        <w:jc w:val="both"/>
        <w:rPr>
          <w:rFonts w:ascii="Arial" w:hAnsi="Arial" w:cs="Arial"/>
          <w:sz w:val="24"/>
          <w:szCs w:val="24"/>
        </w:rPr>
      </w:pPr>
      <w:r>
        <w:rPr>
          <w:rFonts w:ascii="Arial" w:hAnsi="Arial" w:cs="Arial"/>
          <w:sz w:val="24"/>
          <w:szCs w:val="24"/>
        </w:rPr>
        <w:t xml:space="preserve">Nadie </w:t>
      </w:r>
      <w:r w:rsidR="00BE7023">
        <w:rPr>
          <w:rFonts w:ascii="Arial" w:hAnsi="Arial" w:cs="Arial"/>
          <w:sz w:val="24"/>
          <w:szCs w:val="24"/>
        </w:rPr>
        <w:t xml:space="preserve">tenía la experiencia </w:t>
      </w:r>
      <w:r w:rsidR="00E446DD">
        <w:rPr>
          <w:rFonts w:ascii="Arial" w:hAnsi="Arial" w:cs="Arial"/>
          <w:sz w:val="24"/>
          <w:szCs w:val="24"/>
        </w:rPr>
        <w:t xml:space="preserve">de vivir una pandemia y en base a </w:t>
      </w:r>
      <w:r w:rsidR="00E20A0D">
        <w:rPr>
          <w:rFonts w:ascii="Arial" w:hAnsi="Arial" w:cs="Arial"/>
          <w:sz w:val="24"/>
          <w:szCs w:val="24"/>
        </w:rPr>
        <w:t xml:space="preserve">la </w:t>
      </w:r>
      <w:r w:rsidR="00E446DD">
        <w:rPr>
          <w:rFonts w:ascii="Arial" w:hAnsi="Arial" w:cs="Arial"/>
          <w:sz w:val="24"/>
          <w:szCs w:val="24"/>
        </w:rPr>
        <w:t xml:space="preserve">vocación de servidores públicos, </w:t>
      </w:r>
      <w:r w:rsidR="00F21AEE">
        <w:rPr>
          <w:rFonts w:ascii="Arial" w:hAnsi="Arial" w:cs="Arial"/>
          <w:sz w:val="24"/>
          <w:szCs w:val="24"/>
        </w:rPr>
        <w:t>se</w:t>
      </w:r>
      <w:r w:rsidR="00ED607B">
        <w:rPr>
          <w:rFonts w:ascii="Arial" w:hAnsi="Arial" w:cs="Arial"/>
          <w:sz w:val="24"/>
          <w:szCs w:val="24"/>
        </w:rPr>
        <w:t xml:space="preserve"> h</w:t>
      </w:r>
      <w:r w:rsidR="00F21AEE">
        <w:rPr>
          <w:rFonts w:ascii="Arial" w:hAnsi="Arial" w:cs="Arial"/>
          <w:sz w:val="24"/>
          <w:szCs w:val="24"/>
        </w:rPr>
        <w:t xml:space="preserve">a </w:t>
      </w:r>
      <w:r w:rsidR="00E446DD">
        <w:rPr>
          <w:rFonts w:ascii="Arial" w:hAnsi="Arial" w:cs="Arial"/>
          <w:sz w:val="24"/>
          <w:szCs w:val="24"/>
        </w:rPr>
        <w:t xml:space="preserve">logrado enfrentar, </w:t>
      </w:r>
      <w:r w:rsidR="00E21161">
        <w:rPr>
          <w:rFonts w:ascii="Arial" w:hAnsi="Arial" w:cs="Arial"/>
          <w:sz w:val="24"/>
          <w:szCs w:val="24"/>
        </w:rPr>
        <w:t xml:space="preserve">superando </w:t>
      </w:r>
      <w:r w:rsidR="00F21AEE">
        <w:rPr>
          <w:rFonts w:ascii="Arial" w:hAnsi="Arial" w:cs="Arial"/>
          <w:sz w:val="24"/>
          <w:szCs w:val="24"/>
        </w:rPr>
        <w:t xml:space="preserve">temores, </w:t>
      </w:r>
      <w:r w:rsidR="00F91732">
        <w:rPr>
          <w:rFonts w:ascii="Arial" w:hAnsi="Arial" w:cs="Arial"/>
          <w:sz w:val="24"/>
          <w:szCs w:val="24"/>
        </w:rPr>
        <w:t xml:space="preserve">poniendo en riesgo la seguridad de cada uno y también de </w:t>
      </w:r>
      <w:r>
        <w:rPr>
          <w:rFonts w:ascii="Arial" w:hAnsi="Arial" w:cs="Arial"/>
          <w:sz w:val="24"/>
          <w:szCs w:val="24"/>
        </w:rPr>
        <w:t xml:space="preserve">sus </w:t>
      </w:r>
      <w:r w:rsidR="00F91732">
        <w:rPr>
          <w:rFonts w:ascii="Arial" w:hAnsi="Arial" w:cs="Arial"/>
          <w:sz w:val="24"/>
          <w:szCs w:val="24"/>
        </w:rPr>
        <w:t xml:space="preserve">familias, </w:t>
      </w:r>
      <w:r w:rsidR="00F21AEE">
        <w:rPr>
          <w:rFonts w:ascii="Arial" w:hAnsi="Arial" w:cs="Arial"/>
          <w:sz w:val="24"/>
          <w:szCs w:val="24"/>
        </w:rPr>
        <w:t>adquiriendo nuevos conocimientos y competencias</w:t>
      </w:r>
      <w:r w:rsidR="00307E35">
        <w:rPr>
          <w:rFonts w:ascii="Arial" w:hAnsi="Arial" w:cs="Arial"/>
          <w:sz w:val="24"/>
          <w:szCs w:val="24"/>
        </w:rPr>
        <w:t>, sin dejar de lado las labores habituales.</w:t>
      </w:r>
    </w:p>
    <w:p w:rsidR="00307E35" w:rsidRDefault="00307E35" w:rsidP="0045656E">
      <w:pPr>
        <w:jc w:val="both"/>
        <w:rPr>
          <w:rFonts w:ascii="Arial" w:hAnsi="Arial" w:cs="Arial"/>
          <w:sz w:val="24"/>
          <w:szCs w:val="24"/>
        </w:rPr>
      </w:pPr>
      <w:r>
        <w:rPr>
          <w:rFonts w:ascii="Arial" w:hAnsi="Arial" w:cs="Arial"/>
          <w:sz w:val="24"/>
          <w:szCs w:val="24"/>
        </w:rPr>
        <w:t xml:space="preserve">Es difícil, en poco tiempo, mostrar todo lo obrado en más de un año. En el siguiente video, </w:t>
      </w:r>
      <w:r w:rsidR="009760B3">
        <w:rPr>
          <w:rFonts w:ascii="Arial" w:hAnsi="Arial" w:cs="Arial"/>
          <w:sz w:val="24"/>
          <w:szCs w:val="24"/>
        </w:rPr>
        <w:t xml:space="preserve">se hará </w:t>
      </w:r>
      <w:r>
        <w:rPr>
          <w:rFonts w:ascii="Arial" w:hAnsi="Arial" w:cs="Arial"/>
          <w:sz w:val="24"/>
          <w:szCs w:val="24"/>
        </w:rPr>
        <w:t xml:space="preserve">un resumen de </w:t>
      </w:r>
      <w:r w:rsidR="009760B3">
        <w:rPr>
          <w:rFonts w:ascii="Arial" w:hAnsi="Arial" w:cs="Arial"/>
          <w:sz w:val="24"/>
          <w:szCs w:val="24"/>
        </w:rPr>
        <w:t xml:space="preserve">esta </w:t>
      </w:r>
      <w:r>
        <w:rPr>
          <w:rFonts w:ascii="Arial" w:hAnsi="Arial" w:cs="Arial"/>
          <w:sz w:val="24"/>
          <w:szCs w:val="24"/>
        </w:rPr>
        <w:t>gestión. Indudablemente, muchas cosas quedarán afuera, pero sabemos que tanto la comunidad como los trabajadores del sistema público de salud, las conocen y valoran.</w:t>
      </w: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4050F7" w:rsidRDefault="004050F7" w:rsidP="0045656E">
      <w:pPr>
        <w:jc w:val="both"/>
        <w:rPr>
          <w:rFonts w:ascii="Arial" w:hAnsi="Arial" w:cs="Arial"/>
          <w:sz w:val="24"/>
          <w:szCs w:val="24"/>
        </w:rPr>
      </w:pPr>
    </w:p>
    <w:p w:rsidR="00E21161" w:rsidRDefault="00E21161" w:rsidP="0045656E">
      <w:pPr>
        <w:jc w:val="both"/>
        <w:rPr>
          <w:rFonts w:ascii="Arial" w:hAnsi="Arial" w:cs="Arial"/>
          <w:sz w:val="24"/>
          <w:szCs w:val="24"/>
        </w:rPr>
      </w:pPr>
    </w:p>
    <w:p w:rsidR="00AB55C7" w:rsidRPr="00AB55C7" w:rsidRDefault="00AB55C7" w:rsidP="0045656E">
      <w:pPr>
        <w:jc w:val="both"/>
        <w:rPr>
          <w:rFonts w:ascii="Arial" w:hAnsi="Arial" w:cs="Arial"/>
          <w:b/>
          <w:sz w:val="24"/>
          <w:szCs w:val="24"/>
          <w:u w:val="single"/>
        </w:rPr>
      </w:pPr>
      <w:r w:rsidRPr="00AB55C7">
        <w:rPr>
          <w:rFonts w:ascii="Arial" w:hAnsi="Arial" w:cs="Arial"/>
          <w:b/>
          <w:sz w:val="24"/>
          <w:szCs w:val="24"/>
          <w:u w:val="single"/>
        </w:rPr>
        <w:t>GESTION DE LA PANDEMIA</w:t>
      </w:r>
    </w:p>
    <w:p w:rsidR="0045656E" w:rsidRDefault="0045656E" w:rsidP="0045656E">
      <w:pPr>
        <w:jc w:val="both"/>
        <w:rPr>
          <w:rFonts w:ascii="Arial" w:hAnsi="Arial" w:cs="Arial"/>
          <w:sz w:val="24"/>
          <w:szCs w:val="24"/>
        </w:rPr>
      </w:pPr>
      <w:r>
        <w:rPr>
          <w:rFonts w:ascii="Arial" w:hAnsi="Arial" w:cs="Arial"/>
          <w:sz w:val="24"/>
          <w:szCs w:val="24"/>
        </w:rPr>
        <w:t xml:space="preserve">El 2020 estuvo marcado por </w:t>
      </w:r>
      <w:r w:rsidR="00147F40">
        <w:rPr>
          <w:rFonts w:ascii="Arial" w:hAnsi="Arial" w:cs="Arial"/>
          <w:sz w:val="24"/>
          <w:szCs w:val="24"/>
        </w:rPr>
        <w:t xml:space="preserve">el </w:t>
      </w:r>
      <w:r>
        <w:rPr>
          <w:rFonts w:ascii="Arial" w:hAnsi="Arial" w:cs="Arial"/>
          <w:sz w:val="24"/>
          <w:szCs w:val="24"/>
        </w:rPr>
        <w:t xml:space="preserve">COVID-19. Nos empezamos a preparar casi un mes antes. Realizamos simulacros en cada punto de la red. El 16 de Marzo de 2020, </w:t>
      </w:r>
      <w:r w:rsidR="00454710">
        <w:rPr>
          <w:rFonts w:ascii="Arial" w:hAnsi="Arial" w:cs="Arial"/>
          <w:sz w:val="24"/>
          <w:szCs w:val="24"/>
        </w:rPr>
        <w:t>el país entraba</w:t>
      </w:r>
      <w:r>
        <w:rPr>
          <w:rFonts w:ascii="Arial" w:hAnsi="Arial" w:cs="Arial"/>
          <w:sz w:val="24"/>
          <w:szCs w:val="24"/>
        </w:rPr>
        <w:t xml:space="preserve"> en pandemia. </w:t>
      </w:r>
    </w:p>
    <w:p w:rsidR="00AB23DE" w:rsidRDefault="00AB23DE" w:rsidP="0076667A">
      <w:pPr>
        <w:jc w:val="both"/>
        <w:rPr>
          <w:rFonts w:ascii="Arial" w:hAnsi="Arial" w:cs="Arial"/>
          <w:sz w:val="24"/>
          <w:szCs w:val="24"/>
        </w:rPr>
      </w:pPr>
      <w:r>
        <w:rPr>
          <w:rFonts w:ascii="Arial" w:hAnsi="Arial" w:cs="Arial"/>
          <w:sz w:val="24"/>
          <w:szCs w:val="24"/>
        </w:rPr>
        <w:t xml:space="preserve">El 21 de Marzo tuvimos </w:t>
      </w:r>
      <w:r w:rsidR="005028A3">
        <w:rPr>
          <w:rFonts w:ascii="Arial" w:hAnsi="Arial" w:cs="Arial"/>
          <w:sz w:val="24"/>
          <w:szCs w:val="24"/>
        </w:rPr>
        <w:t xml:space="preserve">el </w:t>
      </w:r>
      <w:r w:rsidR="00564A2A">
        <w:rPr>
          <w:rFonts w:ascii="Arial" w:hAnsi="Arial" w:cs="Arial"/>
          <w:sz w:val="24"/>
          <w:szCs w:val="24"/>
        </w:rPr>
        <w:t>primer caso positivo. P</w:t>
      </w:r>
      <w:r>
        <w:rPr>
          <w:rFonts w:ascii="Arial" w:hAnsi="Arial" w:cs="Arial"/>
          <w:sz w:val="24"/>
          <w:szCs w:val="24"/>
        </w:rPr>
        <w:t xml:space="preserve">oco más de un año después, más de 10.000 personas se han contagiado. Muchas de ellas </w:t>
      </w:r>
      <w:r w:rsidR="00564A2A">
        <w:rPr>
          <w:rFonts w:ascii="Arial" w:hAnsi="Arial" w:cs="Arial"/>
          <w:sz w:val="24"/>
          <w:szCs w:val="24"/>
        </w:rPr>
        <w:t xml:space="preserve">se </w:t>
      </w:r>
      <w:r>
        <w:rPr>
          <w:rFonts w:ascii="Arial" w:hAnsi="Arial" w:cs="Arial"/>
          <w:sz w:val="24"/>
          <w:szCs w:val="24"/>
        </w:rPr>
        <w:t xml:space="preserve">han </w:t>
      </w:r>
      <w:r w:rsidR="00341888">
        <w:rPr>
          <w:rFonts w:ascii="Arial" w:hAnsi="Arial" w:cs="Arial"/>
          <w:sz w:val="24"/>
          <w:szCs w:val="24"/>
        </w:rPr>
        <w:t>recuperado, algunas con</w:t>
      </w:r>
      <w:r>
        <w:rPr>
          <w:rFonts w:ascii="Arial" w:hAnsi="Arial" w:cs="Arial"/>
          <w:sz w:val="24"/>
          <w:szCs w:val="24"/>
        </w:rPr>
        <w:t xml:space="preserve"> </w:t>
      </w:r>
      <w:r w:rsidR="00341888">
        <w:rPr>
          <w:rFonts w:ascii="Arial" w:hAnsi="Arial" w:cs="Arial"/>
          <w:sz w:val="24"/>
          <w:szCs w:val="24"/>
        </w:rPr>
        <w:t>secuelas importantes y más de 27</w:t>
      </w:r>
      <w:r w:rsidR="000470BE">
        <w:rPr>
          <w:rFonts w:ascii="Arial" w:hAnsi="Arial" w:cs="Arial"/>
          <w:sz w:val="24"/>
          <w:szCs w:val="24"/>
        </w:rPr>
        <w:t xml:space="preserve">0 fallecieron, situación lamentable para sus familias </w:t>
      </w:r>
      <w:r w:rsidR="00564A2A">
        <w:rPr>
          <w:rFonts w:ascii="Arial" w:hAnsi="Arial" w:cs="Arial"/>
          <w:sz w:val="24"/>
          <w:szCs w:val="24"/>
        </w:rPr>
        <w:t xml:space="preserve">y </w:t>
      </w:r>
      <w:r w:rsidR="00341888">
        <w:rPr>
          <w:rFonts w:ascii="Arial" w:hAnsi="Arial" w:cs="Arial"/>
          <w:sz w:val="24"/>
          <w:szCs w:val="24"/>
        </w:rPr>
        <w:t>para la red</w:t>
      </w:r>
      <w:r>
        <w:rPr>
          <w:rFonts w:ascii="Arial" w:hAnsi="Arial" w:cs="Arial"/>
          <w:sz w:val="24"/>
          <w:szCs w:val="24"/>
        </w:rPr>
        <w:t xml:space="preserve"> asistencial.</w:t>
      </w:r>
    </w:p>
    <w:p w:rsidR="00EA5797" w:rsidRDefault="00395C9A" w:rsidP="0076667A">
      <w:pPr>
        <w:jc w:val="both"/>
        <w:rPr>
          <w:rFonts w:ascii="Arial" w:hAnsi="Arial" w:cs="Arial"/>
          <w:sz w:val="24"/>
          <w:szCs w:val="24"/>
        </w:rPr>
      </w:pPr>
      <w:r>
        <w:rPr>
          <w:rFonts w:ascii="Arial" w:hAnsi="Arial" w:cs="Arial"/>
          <w:sz w:val="24"/>
          <w:szCs w:val="24"/>
        </w:rPr>
        <w:t xml:space="preserve">Desde </w:t>
      </w:r>
      <w:r w:rsidR="0076667A">
        <w:rPr>
          <w:rFonts w:ascii="Arial" w:hAnsi="Arial" w:cs="Arial"/>
          <w:sz w:val="24"/>
          <w:szCs w:val="24"/>
        </w:rPr>
        <w:t>e</w:t>
      </w:r>
      <w:r w:rsidR="00C95C72">
        <w:rPr>
          <w:rFonts w:ascii="Arial" w:hAnsi="Arial" w:cs="Arial"/>
          <w:sz w:val="24"/>
          <w:szCs w:val="24"/>
        </w:rPr>
        <w:t xml:space="preserve">l primer caso positivo </w:t>
      </w:r>
      <w:r>
        <w:rPr>
          <w:rFonts w:ascii="Arial" w:hAnsi="Arial" w:cs="Arial"/>
          <w:sz w:val="24"/>
          <w:szCs w:val="24"/>
        </w:rPr>
        <w:t xml:space="preserve">se </w:t>
      </w:r>
      <w:r w:rsidR="000F4BC3">
        <w:rPr>
          <w:rFonts w:ascii="Arial" w:hAnsi="Arial" w:cs="Arial"/>
          <w:sz w:val="24"/>
          <w:szCs w:val="24"/>
        </w:rPr>
        <w:t xml:space="preserve">readecuó </w:t>
      </w:r>
      <w:r w:rsidR="0076667A">
        <w:rPr>
          <w:rFonts w:ascii="Arial" w:hAnsi="Arial" w:cs="Arial"/>
          <w:sz w:val="24"/>
          <w:szCs w:val="24"/>
        </w:rPr>
        <w:t>e</w:t>
      </w:r>
      <w:r w:rsidR="00E96A46">
        <w:rPr>
          <w:rFonts w:ascii="Arial" w:hAnsi="Arial" w:cs="Arial"/>
          <w:sz w:val="24"/>
          <w:szCs w:val="24"/>
        </w:rPr>
        <w:t>l funcionamiento de la</w:t>
      </w:r>
      <w:r w:rsidR="00341888">
        <w:rPr>
          <w:rFonts w:ascii="Arial" w:hAnsi="Arial" w:cs="Arial"/>
          <w:sz w:val="24"/>
          <w:szCs w:val="24"/>
        </w:rPr>
        <w:t xml:space="preserve"> red</w:t>
      </w:r>
      <w:r w:rsidR="000F4BC3">
        <w:rPr>
          <w:rFonts w:ascii="Arial" w:hAnsi="Arial" w:cs="Arial"/>
          <w:sz w:val="24"/>
          <w:szCs w:val="24"/>
        </w:rPr>
        <w:t xml:space="preserve"> en función de esta nueva patología</w:t>
      </w:r>
      <w:r>
        <w:rPr>
          <w:rFonts w:ascii="Arial" w:hAnsi="Arial" w:cs="Arial"/>
          <w:sz w:val="24"/>
          <w:szCs w:val="24"/>
        </w:rPr>
        <w:t>. En el área hospitalaria</w:t>
      </w:r>
      <w:r w:rsidR="000F4BC3">
        <w:rPr>
          <w:rFonts w:ascii="Arial" w:hAnsi="Arial" w:cs="Arial"/>
          <w:sz w:val="24"/>
          <w:szCs w:val="24"/>
        </w:rPr>
        <w:t xml:space="preserve"> de mayor complejidad, </w:t>
      </w:r>
      <w:r w:rsidR="00341888">
        <w:rPr>
          <w:rFonts w:ascii="Arial" w:hAnsi="Arial" w:cs="Arial"/>
          <w:sz w:val="24"/>
          <w:szCs w:val="24"/>
        </w:rPr>
        <w:t xml:space="preserve">sólo </w:t>
      </w:r>
      <w:r w:rsidR="000F4BC3">
        <w:rPr>
          <w:rFonts w:ascii="Arial" w:hAnsi="Arial" w:cs="Arial"/>
          <w:sz w:val="24"/>
          <w:szCs w:val="24"/>
        </w:rPr>
        <w:t xml:space="preserve">se </w:t>
      </w:r>
      <w:r w:rsidR="00341888">
        <w:rPr>
          <w:rFonts w:ascii="Arial" w:hAnsi="Arial" w:cs="Arial"/>
          <w:sz w:val="24"/>
          <w:szCs w:val="24"/>
        </w:rPr>
        <w:t>contaba con seis camas de cuidados intensivos.</w:t>
      </w:r>
      <w:r w:rsidR="0076667A">
        <w:rPr>
          <w:rFonts w:ascii="Arial" w:hAnsi="Arial" w:cs="Arial"/>
          <w:sz w:val="24"/>
          <w:szCs w:val="24"/>
        </w:rPr>
        <w:t xml:space="preserve"> </w:t>
      </w:r>
      <w:r w:rsidR="000F4BC3">
        <w:rPr>
          <w:rFonts w:ascii="Arial" w:hAnsi="Arial" w:cs="Arial"/>
          <w:sz w:val="24"/>
          <w:szCs w:val="24"/>
        </w:rPr>
        <w:t xml:space="preserve">Fue necesario complejizar camas, transformándolas en camas UCI. </w:t>
      </w:r>
      <w:r w:rsidR="0076667A">
        <w:rPr>
          <w:rFonts w:ascii="Arial" w:hAnsi="Arial" w:cs="Arial"/>
          <w:sz w:val="24"/>
          <w:szCs w:val="24"/>
        </w:rPr>
        <w:t>Hoy,</w:t>
      </w:r>
      <w:r w:rsidR="00341888">
        <w:rPr>
          <w:rFonts w:ascii="Arial" w:hAnsi="Arial" w:cs="Arial"/>
          <w:sz w:val="24"/>
          <w:szCs w:val="24"/>
        </w:rPr>
        <w:t xml:space="preserve"> hemo</w:t>
      </w:r>
      <w:r w:rsidR="005102CE">
        <w:rPr>
          <w:rFonts w:ascii="Arial" w:hAnsi="Arial" w:cs="Arial"/>
          <w:sz w:val="24"/>
          <w:szCs w:val="24"/>
        </w:rPr>
        <w:t>s llegado a 39, incrementándolas</w:t>
      </w:r>
      <w:r w:rsidR="00341888">
        <w:rPr>
          <w:rFonts w:ascii="Arial" w:hAnsi="Arial" w:cs="Arial"/>
          <w:sz w:val="24"/>
          <w:szCs w:val="24"/>
        </w:rPr>
        <w:t xml:space="preserve"> </w:t>
      </w:r>
      <w:r w:rsidR="005102CE">
        <w:rPr>
          <w:rFonts w:ascii="Arial" w:hAnsi="Arial" w:cs="Arial"/>
          <w:sz w:val="24"/>
          <w:szCs w:val="24"/>
        </w:rPr>
        <w:t xml:space="preserve">en </w:t>
      </w:r>
      <w:r w:rsidR="00341888">
        <w:rPr>
          <w:rFonts w:ascii="Arial" w:hAnsi="Arial" w:cs="Arial"/>
          <w:sz w:val="24"/>
          <w:szCs w:val="24"/>
        </w:rPr>
        <w:t>un 550%,</w:t>
      </w:r>
      <w:r w:rsidR="0076667A">
        <w:rPr>
          <w:rFonts w:ascii="Arial" w:hAnsi="Arial" w:cs="Arial"/>
          <w:sz w:val="24"/>
          <w:szCs w:val="24"/>
        </w:rPr>
        <w:t xml:space="preserve"> lo que no sólo representa un avance en infraestructura y equipamiento, si no además en la capacitación de</w:t>
      </w:r>
      <w:r w:rsidR="002C1BA1">
        <w:rPr>
          <w:rFonts w:ascii="Arial" w:hAnsi="Arial" w:cs="Arial"/>
          <w:sz w:val="24"/>
          <w:szCs w:val="24"/>
        </w:rPr>
        <w:t>l personal.</w:t>
      </w:r>
      <w:r w:rsidR="008E61BD">
        <w:rPr>
          <w:rFonts w:ascii="Arial" w:hAnsi="Arial" w:cs="Arial"/>
          <w:sz w:val="24"/>
          <w:szCs w:val="24"/>
        </w:rPr>
        <w:t xml:space="preserve"> </w:t>
      </w:r>
    </w:p>
    <w:p w:rsidR="006728A7" w:rsidRDefault="006728A7" w:rsidP="0076667A">
      <w:pPr>
        <w:jc w:val="both"/>
        <w:rPr>
          <w:rFonts w:ascii="Arial" w:hAnsi="Arial" w:cs="Arial"/>
          <w:sz w:val="24"/>
          <w:szCs w:val="24"/>
        </w:rPr>
      </w:pPr>
      <w:r>
        <w:rPr>
          <w:rFonts w:ascii="Arial" w:hAnsi="Arial" w:cs="Arial"/>
          <w:sz w:val="24"/>
          <w:szCs w:val="24"/>
        </w:rPr>
        <w:t>No sólo se ha atendido a los usuarios de Aconcagua, también se han recibido  personas de toda la región y también de la Región Metropolitana. A través de la gestión centralizada de camas, lo que así como muchas veces nos permite derivar a usuarios, hoy nos hace recibirlos.</w:t>
      </w:r>
    </w:p>
    <w:p w:rsidR="00EA5797" w:rsidRDefault="00EA5797" w:rsidP="0076667A">
      <w:pPr>
        <w:jc w:val="both"/>
        <w:rPr>
          <w:rFonts w:ascii="Arial" w:hAnsi="Arial" w:cs="Arial"/>
          <w:sz w:val="24"/>
          <w:szCs w:val="24"/>
        </w:rPr>
      </w:pPr>
      <w:r>
        <w:rPr>
          <w:rFonts w:ascii="Arial" w:hAnsi="Arial" w:cs="Arial"/>
          <w:sz w:val="24"/>
          <w:szCs w:val="24"/>
        </w:rPr>
        <w:t>En el Hospital San Antonio</w:t>
      </w:r>
      <w:r w:rsidR="008E61BD">
        <w:rPr>
          <w:rFonts w:ascii="Arial" w:hAnsi="Arial" w:cs="Arial"/>
          <w:sz w:val="24"/>
          <w:szCs w:val="24"/>
        </w:rPr>
        <w:t xml:space="preserve"> de Putaendo</w:t>
      </w:r>
      <w:r>
        <w:rPr>
          <w:rFonts w:ascii="Arial" w:hAnsi="Arial" w:cs="Arial"/>
          <w:sz w:val="24"/>
          <w:szCs w:val="24"/>
        </w:rPr>
        <w:t xml:space="preserve">, en el Hospital </w:t>
      </w:r>
      <w:r w:rsidR="008E61BD">
        <w:rPr>
          <w:rFonts w:ascii="Arial" w:hAnsi="Arial" w:cs="Arial"/>
          <w:sz w:val="24"/>
          <w:szCs w:val="24"/>
        </w:rPr>
        <w:t xml:space="preserve">San Francisco de </w:t>
      </w:r>
      <w:r>
        <w:rPr>
          <w:rFonts w:ascii="Arial" w:hAnsi="Arial" w:cs="Arial"/>
          <w:sz w:val="24"/>
          <w:szCs w:val="24"/>
        </w:rPr>
        <w:t xml:space="preserve">Llay </w:t>
      </w:r>
      <w:proofErr w:type="spellStart"/>
      <w:r>
        <w:rPr>
          <w:rFonts w:ascii="Arial" w:hAnsi="Arial" w:cs="Arial"/>
          <w:sz w:val="24"/>
          <w:szCs w:val="24"/>
        </w:rPr>
        <w:t>Llay</w:t>
      </w:r>
      <w:proofErr w:type="spellEnd"/>
      <w:r>
        <w:rPr>
          <w:rFonts w:ascii="Arial" w:hAnsi="Arial" w:cs="Arial"/>
          <w:sz w:val="24"/>
          <w:szCs w:val="24"/>
        </w:rPr>
        <w:t xml:space="preserve"> y en el Hospital Psiquiátrico Philippe Pinel</w:t>
      </w:r>
      <w:r w:rsidR="002D67CF">
        <w:rPr>
          <w:rFonts w:ascii="Arial" w:hAnsi="Arial" w:cs="Arial"/>
          <w:sz w:val="24"/>
          <w:szCs w:val="24"/>
        </w:rPr>
        <w:t xml:space="preserve"> también </w:t>
      </w:r>
      <w:r w:rsidR="008E61BD">
        <w:rPr>
          <w:rFonts w:ascii="Arial" w:hAnsi="Arial" w:cs="Arial"/>
          <w:sz w:val="24"/>
          <w:szCs w:val="24"/>
        </w:rPr>
        <w:t xml:space="preserve">se hicieron modificaciones, asumiendo como </w:t>
      </w:r>
      <w:r w:rsidR="002D67CF">
        <w:rPr>
          <w:rFonts w:ascii="Arial" w:hAnsi="Arial" w:cs="Arial"/>
          <w:sz w:val="24"/>
          <w:szCs w:val="24"/>
        </w:rPr>
        <w:t>principal tarea</w:t>
      </w:r>
      <w:r w:rsidR="0074194E">
        <w:rPr>
          <w:rFonts w:ascii="Arial" w:hAnsi="Arial" w:cs="Arial"/>
          <w:sz w:val="24"/>
          <w:szCs w:val="24"/>
        </w:rPr>
        <w:t>,</w:t>
      </w:r>
      <w:r w:rsidR="002D67CF">
        <w:rPr>
          <w:rFonts w:ascii="Arial" w:hAnsi="Arial" w:cs="Arial"/>
          <w:sz w:val="24"/>
          <w:szCs w:val="24"/>
        </w:rPr>
        <w:t xml:space="preserve"> </w:t>
      </w:r>
      <w:r w:rsidR="0074194E">
        <w:rPr>
          <w:rFonts w:ascii="Arial" w:hAnsi="Arial" w:cs="Arial"/>
          <w:sz w:val="24"/>
          <w:szCs w:val="24"/>
        </w:rPr>
        <w:t xml:space="preserve">juntos </w:t>
      </w:r>
      <w:r w:rsidR="002D67CF">
        <w:rPr>
          <w:rFonts w:ascii="Arial" w:hAnsi="Arial" w:cs="Arial"/>
          <w:sz w:val="24"/>
          <w:szCs w:val="24"/>
        </w:rPr>
        <w:t>enfrentar l</w:t>
      </w:r>
      <w:r w:rsidR="0088695B">
        <w:rPr>
          <w:rFonts w:ascii="Arial" w:hAnsi="Arial" w:cs="Arial"/>
          <w:sz w:val="24"/>
          <w:szCs w:val="24"/>
        </w:rPr>
        <w:t>a pandemia. Fue el momento de crear nueva</w:t>
      </w:r>
      <w:r w:rsidR="00874558">
        <w:rPr>
          <w:rFonts w:ascii="Arial" w:hAnsi="Arial" w:cs="Arial"/>
          <w:sz w:val="24"/>
          <w:szCs w:val="24"/>
        </w:rPr>
        <w:t>s</w:t>
      </w:r>
      <w:r w:rsidR="0088695B">
        <w:rPr>
          <w:rFonts w:ascii="Arial" w:hAnsi="Arial" w:cs="Arial"/>
          <w:sz w:val="24"/>
          <w:szCs w:val="24"/>
        </w:rPr>
        <w:t xml:space="preserve"> estrategia</w:t>
      </w:r>
      <w:r w:rsidR="00874558">
        <w:rPr>
          <w:rFonts w:ascii="Arial" w:hAnsi="Arial" w:cs="Arial"/>
          <w:sz w:val="24"/>
          <w:szCs w:val="24"/>
        </w:rPr>
        <w:t>s</w:t>
      </w:r>
      <w:r w:rsidR="0088695B">
        <w:rPr>
          <w:rFonts w:ascii="Arial" w:hAnsi="Arial" w:cs="Arial"/>
          <w:sz w:val="24"/>
          <w:szCs w:val="24"/>
        </w:rPr>
        <w:t xml:space="preserve">, de gestionar de otra forma </w:t>
      </w:r>
      <w:r w:rsidR="0074194E">
        <w:rPr>
          <w:rFonts w:ascii="Arial" w:hAnsi="Arial" w:cs="Arial"/>
          <w:sz w:val="24"/>
          <w:szCs w:val="24"/>
        </w:rPr>
        <w:t xml:space="preserve">las </w:t>
      </w:r>
      <w:r w:rsidR="00874558">
        <w:rPr>
          <w:rFonts w:ascii="Arial" w:hAnsi="Arial" w:cs="Arial"/>
          <w:sz w:val="24"/>
          <w:szCs w:val="24"/>
        </w:rPr>
        <w:t xml:space="preserve">camas y </w:t>
      </w:r>
      <w:r w:rsidR="0074194E">
        <w:rPr>
          <w:rFonts w:ascii="Arial" w:hAnsi="Arial" w:cs="Arial"/>
          <w:sz w:val="24"/>
          <w:szCs w:val="24"/>
        </w:rPr>
        <w:t xml:space="preserve">la trasformación de los </w:t>
      </w:r>
      <w:r w:rsidR="00874558">
        <w:rPr>
          <w:rFonts w:ascii="Arial" w:hAnsi="Arial" w:cs="Arial"/>
          <w:sz w:val="24"/>
          <w:szCs w:val="24"/>
        </w:rPr>
        <w:t>equipos c</w:t>
      </w:r>
      <w:r w:rsidR="0088695B">
        <w:rPr>
          <w:rFonts w:ascii="Arial" w:hAnsi="Arial" w:cs="Arial"/>
          <w:sz w:val="24"/>
          <w:szCs w:val="24"/>
        </w:rPr>
        <w:t>línicos en función del COVID-19.</w:t>
      </w:r>
    </w:p>
    <w:p w:rsidR="00C95C72" w:rsidRDefault="00082F5D" w:rsidP="00B4284C">
      <w:pPr>
        <w:jc w:val="both"/>
        <w:rPr>
          <w:rFonts w:ascii="Arial" w:hAnsi="Arial" w:cs="Arial"/>
          <w:sz w:val="24"/>
          <w:szCs w:val="24"/>
        </w:rPr>
      </w:pPr>
      <w:r>
        <w:rPr>
          <w:rFonts w:ascii="Arial" w:hAnsi="Arial" w:cs="Arial"/>
          <w:sz w:val="24"/>
          <w:szCs w:val="24"/>
        </w:rPr>
        <w:t>L</w:t>
      </w:r>
      <w:r w:rsidR="00362947">
        <w:rPr>
          <w:rFonts w:ascii="Arial" w:hAnsi="Arial" w:cs="Arial"/>
          <w:sz w:val="24"/>
          <w:szCs w:val="24"/>
        </w:rPr>
        <w:t xml:space="preserve">os </w:t>
      </w:r>
      <w:r w:rsidR="00C95C72">
        <w:rPr>
          <w:rFonts w:ascii="Arial" w:hAnsi="Arial" w:cs="Arial"/>
          <w:sz w:val="24"/>
          <w:szCs w:val="24"/>
        </w:rPr>
        <w:t>servicios de urgencia</w:t>
      </w:r>
      <w:r>
        <w:rPr>
          <w:rFonts w:ascii="Arial" w:hAnsi="Arial" w:cs="Arial"/>
          <w:sz w:val="24"/>
          <w:szCs w:val="24"/>
        </w:rPr>
        <w:t xml:space="preserve"> también tuvieron modificaciones sustanciales</w:t>
      </w:r>
      <w:r w:rsidR="000B2A0B">
        <w:rPr>
          <w:rFonts w:ascii="Arial" w:hAnsi="Arial" w:cs="Arial"/>
          <w:sz w:val="24"/>
          <w:szCs w:val="24"/>
        </w:rPr>
        <w:t>. Se separó la demanda en</w:t>
      </w:r>
      <w:r w:rsidR="00C95C72">
        <w:rPr>
          <w:rFonts w:ascii="Arial" w:hAnsi="Arial" w:cs="Arial"/>
          <w:sz w:val="24"/>
          <w:szCs w:val="24"/>
        </w:rPr>
        <w:t xml:space="preserve"> urgencias respiratorias </w:t>
      </w:r>
      <w:r w:rsidR="000B2A0B">
        <w:rPr>
          <w:rFonts w:ascii="Arial" w:hAnsi="Arial" w:cs="Arial"/>
          <w:sz w:val="24"/>
          <w:szCs w:val="24"/>
        </w:rPr>
        <w:t xml:space="preserve">y </w:t>
      </w:r>
      <w:r w:rsidR="00C95C72">
        <w:rPr>
          <w:rFonts w:ascii="Arial" w:hAnsi="Arial" w:cs="Arial"/>
          <w:sz w:val="24"/>
          <w:szCs w:val="24"/>
        </w:rPr>
        <w:t>no respiratorias. Esto obligó a u</w:t>
      </w:r>
      <w:r w:rsidR="000B2A0B">
        <w:rPr>
          <w:rFonts w:ascii="Arial" w:hAnsi="Arial" w:cs="Arial"/>
          <w:sz w:val="24"/>
          <w:szCs w:val="24"/>
        </w:rPr>
        <w:t>na inversión en infraestructura</w:t>
      </w:r>
      <w:r w:rsidR="00C95C72">
        <w:rPr>
          <w:rFonts w:ascii="Arial" w:hAnsi="Arial" w:cs="Arial"/>
          <w:sz w:val="24"/>
          <w:szCs w:val="24"/>
        </w:rPr>
        <w:t xml:space="preserve"> </w:t>
      </w:r>
      <w:r w:rsidR="00EC257D">
        <w:rPr>
          <w:rFonts w:ascii="Arial" w:hAnsi="Arial" w:cs="Arial"/>
          <w:sz w:val="24"/>
          <w:szCs w:val="24"/>
        </w:rPr>
        <w:t>y</w:t>
      </w:r>
      <w:r w:rsidR="000B2A0B">
        <w:rPr>
          <w:rFonts w:ascii="Arial" w:hAnsi="Arial" w:cs="Arial"/>
          <w:sz w:val="24"/>
          <w:szCs w:val="24"/>
        </w:rPr>
        <w:t xml:space="preserve"> </w:t>
      </w:r>
      <w:r w:rsidR="00C95C72">
        <w:rPr>
          <w:rFonts w:ascii="Arial" w:hAnsi="Arial" w:cs="Arial"/>
          <w:sz w:val="24"/>
          <w:szCs w:val="24"/>
        </w:rPr>
        <w:t xml:space="preserve">que los equipos tuvieran que </w:t>
      </w:r>
      <w:r w:rsidR="00EC257D">
        <w:rPr>
          <w:rFonts w:ascii="Arial" w:hAnsi="Arial" w:cs="Arial"/>
          <w:sz w:val="24"/>
          <w:szCs w:val="24"/>
        </w:rPr>
        <w:t xml:space="preserve">adaptarse a un nuevo funcionamiento, </w:t>
      </w:r>
      <w:r w:rsidR="00C95C72">
        <w:rPr>
          <w:rFonts w:ascii="Arial" w:hAnsi="Arial" w:cs="Arial"/>
          <w:sz w:val="24"/>
          <w:szCs w:val="24"/>
        </w:rPr>
        <w:t>para separar la llegada de las personas y evitar posibles contagios.</w:t>
      </w:r>
    </w:p>
    <w:p w:rsidR="00E17F7A" w:rsidRDefault="00B931D5" w:rsidP="0076667A">
      <w:pPr>
        <w:jc w:val="both"/>
        <w:rPr>
          <w:rFonts w:ascii="Arial" w:hAnsi="Arial" w:cs="Arial"/>
          <w:sz w:val="24"/>
          <w:szCs w:val="24"/>
        </w:rPr>
      </w:pPr>
      <w:r>
        <w:rPr>
          <w:rFonts w:ascii="Arial" w:hAnsi="Arial" w:cs="Arial"/>
          <w:sz w:val="24"/>
          <w:szCs w:val="24"/>
        </w:rPr>
        <w:t>Se f</w:t>
      </w:r>
      <w:r w:rsidR="009F5967">
        <w:rPr>
          <w:rFonts w:ascii="Arial" w:hAnsi="Arial" w:cs="Arial"/>
          <w:sz w:val="24"/>
          <w:szCs w:val="24"/>
        </w:rPr>
        <w:t>ortaleci</w:t>
      </w:r>
      <w:r>
        <w:rPr>
          <w:rFonts w:ascii="Arial" w:hAnsi="Arial" w:cs="Arial"/>
          <w:sz w:val="24"/>
          <w:szCs w:val="24"/>
        </w:rPr>
        <w:t>ó</w:t>
      </w:r>
      <w:r w:rsidR="009F5967">
        <w:rPr>
          <w:rFonts w:ascii="Arial" w:hAnsi="Arial" w:cs="Arial"/>
          <w:sz w:val="24"/>
          <w:szCs w:val="24"/>
        </w:rPr>
        <w:t xml:space="preserve"> el laboratorio biomolecular</w:t>
      </w:r>
      <w:r w:rsidR="00C95C72">
        <w:rPr>
          <w:rFonts w:ascii="Arial" w:hAnsi="Arial" w:cs="Arial"/>
          <w:sz w:val="24"/>
          <w:szCs w:val="24"/>
        </w:rPr>
        <w:t xml:space="preserve"> en </w:t>
      </w:r>
      <w:r w:rsidR="009F5967">
        <w:rPr>
          <w:rFonts w:ascii="Arial" w:hAnsi="Arial" w:cs="Arial"/>
          <w:sz w:val="24"/>
          <w:szCs w:val="24"/>
        </w:rPr>
        <w:t>el Hospital San Camilo</w:t>
      </w:r>
      <w:r>
        <w:rPr>
          <w:rFonts w:ascii="Arial" w:hAnsi="Arial" w:cs="Arial"/>
          <w:sz w:val="24"/>
          <w:szCs w:val="24"/>
        </w:rPr>
        <w:t xml:space="preserve"> con un nuevo termociclador automatizado y se implementó</w:t>
      </w:r>
      <w:r w:rsidR="00EC7217">
        <w:rPr>
          <w:rFonts w:ascii="Arial" w:hAnsi="Arial" w:cs="Arial"/>
          <w:sz w:val="24"/>
          <w:szCs w:val="24"/>
        </w:rPr>
        <w:t xml:space="preserve"> por primera vez un</w:t>
      </w:r>
      <w:r w:rsidR="009F5967">
        <w:rPr>
          <w:rFonts w:ascii="Arial" w:hAnsi="Arial" w:cs="Arial"/>
          <w:sz w:val="24"/>
          <w:szCs w:val="24"/>
        </w:rPr>
        <w:t xml:space="preserve"> laboratorio biomolecular en el Hospital San Juan de Dios</w:t>
      </w:r>
      <w:r w:rsidR="00663253">
        <w:rPr>
          <w:rFonts w:ascii="Arial" w:hAnsi="Arial" w:cs="Arial"/>
          <w:sz w:val="24"/>
          <w:szCs w:val="24"/>
        </w:rPr>
        <w:t xml:space="preserve">, con lo que hoy los exámenes PCR son procesados </w:t>
      </w:r>
      <w:r w:rsidR="00106753">
        <w:rPr>
          <w:rFonts w:ascii="Arial" w:hAnsi="Arial" w:cs="Arial"/>
          <w:sz w:val="24"/>
          <w:szCs w:val="24"/>
        </w:rPr>
        <w:t>en un tiempo menor</w:t>
      </w:r>
      <w:r w:rsidR="00663253">
        <w:rPr>
          <w:rFonts w:ascii="Arial" w:hAnsi="Arial" w:cs="Arial"/>
          <w:sz w:val="24"/>
          <w:szCs w:val="24"/>
        </w:rPr>
        <w:t xml:space="preserve"> a las 24 horas</w:t>
      </w:r>
      <w:r w:rsidR="00BA2820">
        <w:rPr>
          <w:rFonts w:ascii="Arial" w:hAnsi="Arial" w:cs="Arial"/>
          <w:sz w:val="24"/>
          <w:szCs w:val="24"/>
        </w:rPr>
        <w:t>.</w:t>
      </w:r>
      <w:r w:rsidR="00C95C72">
        <w:rPr>
          <w:rFonts w:ascii="Arial" w:hAnsi="Arial" w:cs="Arial"/>
          <w:sz w:val="24"/>
          <w:szCs w:val="24"/>
        </w:rPr>
        <w:t xml:space="preserve"> </w:t>
      </w:r>
      <w:r w:rsidR="00CA1BBA">
        <w:rPr>
          <w:rFonts w:ascii="Arial" w:hAnsi="Arial" w:cs="Arial"/>
          <w:sz w:val="24"/>
          <w:szCs w:val="24"/>
        </w:rPr>
        <w:t>Esto fue posible con</w:t>
      </w:r>
      <w:r w:rsidR="00C95C72">
        <w:rPr>
          <w:rFonts w:ascii="Arial" w:hAnsi="Arial" w:cs="Arial"/>
          <w:sz w:val="24"/>
          <w:szCs w:val="24"/>
        </w:rPr>
        <w:t xml:space="preserve"> </w:t>
      </w:r>
      <w:r w:rsidR="00ED6CCC">
        <w:rPr>
          <w:rFonts w:ascii="Arial" w:hAnsi="Arial" w:cs="Arial"/>
          <w:sz w:val="24"/>
          <w:szCs w:val="24"/>
        </w:rPr>
        <w:t xml:space="preserve">aportes del Gobierno Regional, </w:t>
      </w:r>
      <w:r w:rsidR="00C95C72">
        <w:rPr>
          <w:rFonts w:ascii="Arial" w:hAnsi="Arial" w:cs="Arial"/>
          <w:sz w:val="24"/>
          <w:szCs w:val="24"/>
        </w:rPr>
        <w:t>de Codelco</w:t>
      </w:r>
      <w:r w:rsidR="00ED6CCC">
        <w:rPr>
          <w:rFonts w:ascii="Arial" w:hAnsi="Arial" w:cs="Arial"/>
          <w:sz w:val="24"/>
          <w:szCs w:val="24"/>
        </w:rPr>
        <w:t xml:space="preserve"> y de Angloamerican</w:t>
      </w:r>
      <w:r w:rsidR="00663253">
        <w:rPr>
          <w:rFonts w:ascii="Arial" w:hAnsi="Arial" w:cs="Arial"/>
          <w:sz w:val="24"/>
          <w:szCs w:val="24"/>
        </w:rPr>
        <w:t>.</w:t>
      </w:r>
    </w:p>
    <w:p w:rsidR="00F21463" w:rsidRDefault="00677363" w:rsidP="0076667A">
      <w:pPr>
        <w:jc w:val="both"/>
        <w:rPr>
          <w:rFonts w:ascii="Arial" w:hAnsi="Arial" w:cs="Arial"/>
          <w:sz w:val="24"/>
          <w:szCs w:val="24"/>
        </w:rPr>
      </w:pPr>
      <w:r>
        <w:rPr>
          <w:rFonts w:ascii="Arial" w:hAnsi="Arial" w:cs="Arial"/>
          <w:sz w:val="24"/>
          <w:szCs w:val="24"/>
        </w:rPr>
        <w:t>Desde muy tempranamente, l</w:t>
      </w:r>
      <w:r w:rsidR="00B17711">
        <w:rPr>
          <w:rFonts w:ascii="Arial" w:hAnsi="Arial" w:cs="Arial"/>
          <w:sz w:val="24"/>
          <w:szCs w:val="24"/>
        </w:rPr>
        <w:t>a implementación de la estrategia de testeo, trazabilidad y aislamiento fue una de las acciones más relevantes efectuadas por l</w:t>
      </w:r>
      <w:r w:rsidR="00F21463">
        <w:rPr>
          <w:rFonts w:ascii="Arial" w:hAnsi="Arial" w:cs="Arial"/>
          <w:sz w:val="24"/>
          <w:szCs w:val="24"/>
        </w:rPr>
        <w:t xml:space="preserve">os </w:t>
      </w:r>
      <w:r w:rsidR="00B17711">
        <w:rPr>
          <w:rFonts w:ascii="Arial" w:hAnsi="Arial" w:cs="Arial"/>
          <w:sz w:val="24"/>
          <w:szCs w:val="24"/>
        </w:rPr>
        <w:t>equipos de Atención Primaria, iniciando</w:t>
      </w:r>
      <w:r>
        <w:rPr>
          <w:rFonts w:ascii="Arial" w:hAnsi="Arial" w:cs="Arial"/>
          <w:sz w:val="24"/>
          <w:szCs w:val="24"/>
        </w:rPr>
        <w:t xml:space="preserve"> posteriormente</w:t>
      </w:r>
      <w:r w:rsidR="00F21463">
        <w:rPr>
          <w:rFonts w:ascii="Arial" w:hAnsi="Arial" w:cs="Arial"/>
          <w:sz w:val="24"/>
          <w:szCs w:val="24"/>
        </w:rPr>
        <w:t>, un plan de búsqueda activa</w:t>
      </w:r>
      <w:r w:rsidR="0033125C">
        <w:rPr>
          <w:rFonts w:ascii="Arial" w:hAnsi="Arial" w:cs="Arial"/>
          <w:sz w:val="24"/>
          <w:szCs w:val="24"/>
        </w:rPr>
        <w:t xml:space="preserve"> en población asintomática, lo</w:t>
      </w:r>
      <w:r w:rsidR="00F21463">
        <w:rPr>
          <w:rFonts w:ascii="Arial" w:hAnsi="Arial" w:cs="Arial"/>
          <w:sz w:val="24"/>
          <w:szCs w:val="24"/>
        </w:rPr>
        <w:t xml:space="preserve"> que ha permitido </w:t>
      </w:r>
      <w:r w:rsidR="0033125C">
        <w:rPr>
          <w:rFonts w:ascii="Arial" w:hAnsi="Arial" w:cs="Arial"/>
          <w:sz w:val="24"/>
          <w:szCs w:val="24"/>
        </w:rPr>
        <w:t>realizar a la fecha un</w:t>
      </w:r>
      <w:r>
        <w:rPr>
          <w:rFonts w:ascii="Arial" w:hAnsi="Arial" w:cs="Arial"/>
          <w:sz w:val="24"/>
          <w:szCs w:val="24"/>
        </w:rPr>
        <w:t xml:space="preserve"> total</w:t>
      </w:r>
      <w:r w:rsidR="00F21463">
        <w:rPr>
          <w:rFonts w:ascii="Arial" w:hAnsi="Arial" w:cs="Arial"/>
          <w:sz w:val="24"/>
          <w:szCs w:val="24"/>
        </w:rPr>
        <w:t xml:space="preserve"> </w:t>
      </w:r>
      <w:r w:rsidR="0033125C">
        <w:rPr>
          <w:rFonts w:ascii="Arial" w:hAnsi="Arial" w:cs="Arial"/>
          <w:sz w:val="24"/>
          <w:szCs w:val="24"/>
        </w:rPr>
        <w:t xml:space="preserve">de </w:t>
      </w:r>
      <w:proofErr w:type="spellStart"/>
      <w:r w:rsidR="00F21463">
        <w:rPr>
          <w:rFonts w:ascii="Arial" w:hAnsi="Arial" w:cs="Arial"/>
          <w:sz w:val="24"/>
          <w:szCs w:val="24"/>
        </w:rPr>
        <w:t>xxxx</w:t>
      </w:r>
      <w:proofErr w:type="spellEnd"/>
      <w:r w:rsidR="00F21463">
        <w:rPr>
          <w:rFonts w:ascii="Arial" w:hAnsi="Arial" w:cs="Arial"/>
          <w:sz w:val="24"/>
          <w:szCs w:val="24"/>
        </w:rPr>
        <w:t xml:space="preserve"> test y </w:t>
      </w:r>
      <w:r w:rsidR="00FE71E2">
        <w:rPr>
          <w:rFonts w:ascii="Arial" w:hAnsi="Arial" w:cs="Arial"/>
          <w:sz w:val="24"/>
          <w:szCs w:val="24"/>
        </w:rPr>
        <w:t xml:space="preserve">siendo </w:t>
      </w:r>
      <w:r w:rsidR="00F21463">
        <w:rPr>
          <w:rFonts w:ascii="Arial" w:hAnsi="Arial" w:cs="Arial"/>
          <w:sz w:val="24"/>
          <w:szCs w:val="24"/>
        </w:rPr>
        <w:t xml:space="preserve">una </w:t>
      </w:r>
      <w:r w:rsidR="00FE71E2">
        <w:rPr>
          <w:rFonts w:ascii="Arial" w:hAnsi="Arial" w:cs="Arial"/>
          <w:sz w:val="24"/>
          <w:szCs w:val="24"/>
        </w:rPr>
        <w:t>herramienta</w:t>
      </w:r>
      <w:r w:rsidR="00C3030D">
        <w:rPr>
          <w:rFonts w:ascii="Arial" w:hAnsi="Arial" w:cs="Arial"/>
          <w:sz w:val="24"/>
          <w:szCs w:val="24"/>
        </w:rPr>
        <w:t xml:space="preserve"> </w:t>
      </w:r>
      <w:r w:rsidR="00F21463">
        <w:rPr>
          <w:rFonts w:ascii="Arial" w:hAnsi="Arial" w:cs="Arial"/>
          <w:sz w:val="24"/>
          <w:szCs w:val="24"/>
        </w:rPr>
        <w:t>importante</w:t>
      </w:r>
      <w:r w:rsidR="00D6132F">
        <w:rPr>
          <w:rFonts w:ascii="Arial" w:hAnsi="Arial" w:cs="Arial"/>
          <w:sz w:val="24"/>
          <w:szCs w:val="24"/>
        </w:rPr>
        <w:t xml:space="preserve"> </w:t>
      </w:r>
      <w:r w:rsidR="00C3030D">
        <w:rPr>
          <w:rFonts w:ascii="Arial" w:hAnsi="Arial" w:cs="Arial"/>
          <w:sz w:val="24"/>
          <w:szCs w:val="24"/>
        </w:rPr>
        <w:t xml:space="preserve">en el manejo de la pandemia, </w:t>
      </w:r>
      <w:r w:rsidR="00C3030D">
        <w:rPr>
          <w:rFonts w:ascii="Arial" w:hAnsi="Arial" w:cs="Arial"/>
          <w:sz w:val="24"/>
          <w:szCs w:val="24"/>
        </w:rPr>
        <w:lastRenderedPageBreak/>
        <w:t xml:space="preserve">identificando casos índices y </w:t>
      </w:r>
      <w:r w:rsidR="00D6132F">
        <w:rPr>
          <w:rFonts w:ascii="Arial" w:hAnsi="Arial" w:cs="Arial"/>
          <w:sz w:val="24"/>
          <w:szCs w:val="24"/>
        </w:rPr>
        <w:t>permitiendo una adecuada trazabilidad de los contactos estrechos y su aislamiento.</w:t>
      </w:r>
    </w:p>
    <w:p w:rsidR="00801C35" w:rsidRDefault="00EB0FBF" w:rsidP="0076667A">
      <w:pPr>
        <w:jc w:val="both"/>
        <w:rPr>
          <w:rFonts w:ascii="Arial" w:hAnsi="Arial" w:cs="Arial"/>
          <w:sz w:val="24"/>
          <w:szCs w:val="24"/>
        </w:rPr>
      </w:pPr>
      <w:r>
        <w:rPr>
          <w:rFonts w:ascii="Arial" w:hAnsi="Arial" w:cs="Arial"/>
          <w:sz w:val="24"/>
          <w:szCs w:val="24"/>
        </w:rPr>
        <w:t>Los</w:t>
      </w:r>
      <w:r w:rsidR="00801C35">
        <w:rPr>
          <w:rFonts w:ascii="Arial" w:hAnsi="Arial" w:cs="Arial"/>
          <w:sz w:val="24"/>
          <w:szCs w:val="24"/>
        </w:rPr>
        <w:t xml:space="preserve"> equipos de </w:t>
      </w:r>
      <w:r w:rsidR="0088695B">
        <w:rPr>
          <w:rFonts w:ascii="Arial" w:hAnsi="Arial" w:cs="Arial"/>
          <w:sz w:val="24"/>
          <w:szCs w:val="24"/>
        </w:rPr>
        <w:t xml:space="preserve">APS </w:t>
      </w:r>
      <w:r w:rsidR="00877220">
        <w:rPr>
          <w:rFonts w:ascii="Arial" w:hAnsi="Arial" w:cs="Arial"/>
          <w:sz w:val="24"/>
          <w:szCs w:val="24"/>
        </w:rPr>
        <w:t xml:space="preserve">debieron  modificar su quehacer generando nuevas estrategias para dar respuesta a las necesidades de la población. Fue así como se implementaron </w:t>
      </w:r>
      <w:r w:rsidR="00801C35">
        <w:rPr>
          <w:rFonts w:ascii="Arial" w:hAnsi="Arial" w:cs="Arial"/>
          <w:sz w:val="24"/>
          <w:szCs w:val="24"/>
        </w:rPr>
        <w:t xml:space="preserve">el Programa de Atención Domiciliaria, el Programa de </w:t>
      </w:r>
      <w:r>
        <w:rPr>
          <w:rFonts w:ascii="Arial" w:hAnsi="Arial" w:cs="Arial"/>
          <w:sz w:val="24"/>
          <w:szCs w:val="24"/>
        </w:rPr>
        <w:t xml:space="preserve">Hospitalización </w:t>
      </w:r>
      <w:r w:rsidR="00801C35">
        <w:rPr>
          <w:rFonts w:ascii="Arial" w:hAnsi="Arial" w:cs="Arial"/>
          <w:sz w:val="24"/>
          <w:szCs w:val="24"/>
        </w:rPr>
        <w:t>Domiciliaria, la Rehabilitación de Pacientes</w:t>
      </w:r>
      <w:r>
        <w:rPr>
          <w:rFonts w:ascii="Arial" w:hAnsi="Arial" w:cs="Arial"/>
          <w:sz w:val="24"/>
          <w:szCs w:val="24"/>
        </w:rPr>
        <w:t xml:space="preserve"> en Domicilio</w:t>
      </w:r>
      <w:r w:rsidR="00801C35">
        <w:rPr>
          <w:rFonts w:ascii="Arial" w:hAnsi="Arial" w:cs="Arial"/>
          <w:sz w:val="24"/>
          <w:szCs w:val="24"/>
        </w:rPr>
        <w:t xml:space="preserve">, </w:t>
      </w:r>
      <w:r>
        <w:rPr>
          <w:rFonts w:ascii="Arial" w:hAnsi="Arial" w:cs="Arial"/>
          <w:sz w:val="24"/>
          <w:szCs w:val="24"/>
        </w:rPr>
        <w:t>la entrega de medicamentos en el hogar</w:t>
      </w:r>
      <w:r w:rsidR="00362F82">
        <w:rPr>
          <w:rFonts w:ascii="Arial" w:hAnsi="Arial" w:cs="Arial"/>
          <w:sz w:val="24"/>
          <w:szCs w:val="24"/>
        </w:rPr>
        <w:t xml:space="preserve">, </w:t>
      </w:r>
      <w:r>
        <w:rPr>
          <w:rFonts w:ascii="Arial" w:hAnsi="Arial" w:cs="Arial"/>
          <w:sz w:val="24"/>
          <w:szCs w:val="24"/>
        </w:rPr>
        <w:t xml:space="preserve"> </w:t>
      </w:r>
      <w:r w:rsidR="00106768">
        <w:rPr>
          <w:rFonts w:ascii="Arial" w:hAnsi="Arial" w:cs="Arial"/>
          <w:sz w:val="24"/>
          <w:szCs w:val="24"/>
        </w:rPr>
        <w:t>prestaciones a través de videoconsultas y transmisiones en vivo de actividades de promoción y prevención</w:t>
      </w:r>
      <w:r>
        <w:rPr>
          <w:rFonts w:ascii="Arial" w:hAnsi="Arial" w:cs="Arial"/>
          <w:sz w:val="24"/>
          <w:szCs w:val="24"/>
        </w:rPr>
        <w:t>.</w:t>
      </w:r>
    </w:p>
    <w:p w:rsidR="0088695B" w:rsidRDefault="00A6721A" w:rsidP="0076667A">
      <w:pPr>
        <w:jc w:val="both"/>
        <w:rPr>
          <w:rFonts w:ascii="Arial" w:hAnsi="Arial" w:cs="Arial"/>
          <w:sz w:val="24"/>
          <w:szCs w:val="24"/>
        </w:rPr>
      </w:pPr>
      <w:r>
        <w:rPr>
          <w:rFonts w:ascii="Arial" w:hAnsi="Arial" w:cs="Arial"/>
          <w:sz w:val="24"/>
          <w:szCs w:val="24"/>
        </w:rPr>
        <w:t xml:space="preserve">La Pandemia también representó un desafío para </w:t>
      </w:r>
      <w:r w:rsidR="002F70AF">
        <w:rPr>
          <w:rFonts w:ascii="Arial" w:hAnsi="Arial" w:cs="Arial"/>
          <w:sz w:val="24"/>
          <w:szCs w:val="24"/>
        </w:rPr>
        <w:t xml:space="preserve">el </w:t>
      </w:r>
      <w:r>
        <w:rPr>
          <w:rFonts w:ascii="Arial" w:hAnsi="Arial" w:cs="Arial"/>
          <w:sz w:val="24"/>
          <w:szCs w:val="24"/>
        </w:rPr>
        <w:t xml:space="preserve">Sistema de Atención Médica de Urgencia (SAMU), el que no sólo </w:t>
      </w:r>
      <w:r w:rsidR="002F70AF">
        <w:rPr>
          <w:rFonts w:ascii="Arial" w:hAnsi="Arial" w:cs="Arial"/>
          <w:sz w:val="24"/>
          <w:szCs w:val="24"/>
        </w:rPr>
        <w:t xml:space="preserve">debió </w:t>
      </w:r>
      <w:r>
        <w:rPr>
          <w:rFonts w:ascii="Arial" w:hAnsi="Arial" w:cs="Arial"/>
          <w:sz w:val="24"/>
          <w:szCs w:val="24"/>
        </w:rPr>
        <w:t>trasladar a las personas con COVID-19 a diferentes partes de la red, si no que además tuvo que mantener las atenciones que habitualmente realiza</w:t>
      </w:r>
      <w:r w:rsidR="002F70AF">
        <w:rPr>
          <w:rFonts w:ascii="Arial" w:hAnsi="Arial" w:cs="Arial"/>
          <w:sz w:val="24"/>
          <w:szCs w:val="24"/>
        </w:rPr>
        <w:t>ba</w:t>
      </w:r>
      <w:r>
        <w:rPr>
          <w:rFonts w:ascii="Arial" w:hAnsi="Arial" w:cs="Arial"/>
          <w:sz w:val="24"/>
          <w:szCs w:val="24"/>
        </w:rPr>
        <w:t xml:space="preserve">, totalizando más xxx traslados durante el año 2020. </w:t>
      </w:r>
    </w:p>
    <w:p w:rsidR="00C43501" w:rsidRDefault="00827F2B" w:rsidP="0076667A">
      <w:pPr>
        <w:jc w:val="both"/>
        <w:rPr>
          <w:rFonts w:ascii="Arial" w:hAnsi="Arial" w:cs="Arial"/>
          <w:sz w:val="24"/>
          <w:szCs w:val="24"/>
        </w:rPr>
      </w:pPr>
      <w:r>
        <w:rPr>
          <w:rFonts w:ascii="Arial" w:hAnsi="Arial" w:cs="Arial"/>
          <w:sz w:val="24"/>
          <w:szCs w:val="24"/>
        </w:rPr>
        <w:t xml:space="preserve">Se invirtieron </w:t>
      </w:r>
      <w:r w:rsidR="002C2CBB">
        <w:rPr>
          <w:rFonts w:ascii="Arial" w:hAnsi="Arial" w:cs="Arial"/>
          <w:sz w:val="24"/>
          <w:szCs w:val="24"/>
        </w:rPr>
        <w:t xml:space="preserve">más </w:t>
      </w:r>
      <w:r>
        <w:rPr>
          <w:rFonts w:ascii="Arial" w:hAnsi="Arial" w:cs="Arial"/>
          <w:sz w:val="24"/>
          <w:szCs w:val="24"/>
        </w:rPr>
        <w:t>$</w:t>
      </w:r>
      <w:r w:rsidR="002C2CBB">
        <w:rPr>
          <w:rFonts w:ascii="Arial" w:hAnsi="Arial" w:cs="Arial"/>
          <w:sz w:val="24"/>
          <w:szCs w:val="24"/>
        </w:rPr>
        <w:t xml:space="preserve">2.300 </w:t>
      </w:r>
      <w:r w:rsidR="00C43501">
        <w:rPr>
          <w:rFonts w:ascii="Arial" w:hAnsi="Arial" w:cs="Arial"/>
          <w:sz w:val="24"/>
          <w:szCs w:val="24"/>
        </w:rPr>
        <w:t xml:space="preserve">millones en diferentes </w:t>
      </w:r>
      <w:r>
        <w:rPr>
          <w:rFonts w:ascii="Arial" w:hAnsi="Arial" w:cs="Arial"/>
          <w:sz w:val="24"/>
          <w:szCs w:val="24"/>
        </w:rPr>
        <w:t xml:space="preserve">acciones </w:t>
      </w:r>
      <w:r w:rsidR="00C43501">
        <w:rPr>
          <w:rFonts w:ascii="Arial" w:hAnsi="Arial" w:cs="Arial"/>
          <w:sz w:val="24"/>
          <w:szCs w:val="24"/>
        </w:rPr>
        <w:t xml:space="preserve">para enfrentar la pandemia, como la provisión de elementos de protección personal y las diferentes adecuaciones que </w:t>
      </w:r>
      <w:r>
        <w:rPr>
          <w:rFonts w:ascii="Arial" w:hAnsi="Arial" w:cs="Arial"/>
          <w:sz w:val="24"/>
          <w:szCs w:val="24"/>
        </w:rPr>
        <w:t xml:space="preserve">debieron hacerse </w:t>
      </w:r>
      <w:r w:rsidR="00C43501">
        <w:rPr>
          <w:rFonts w:ascii="Arial" w:hAnsi="Arial" w:cs="Arial"/>
          <w:sz w:val="24"/>
          <w:szCs w:val="24"/>
        </w:rPr>
        <w:t>en los puestos de trabajo y espacios de cada uno d</w:t>
      </w:r>
      <w:r w:rsidR="003D2652">
        <w:rPr>
          <w:rFonts w:ascii="Arial" w:hAnsi="Arial" w:cs="Arial"/>
          <w:sz w:val="24"/>
          <w:szCs w:val="24"/>
        </w:rPr>
        <w:t xml:space="preserve">e los establecimientos. </w:t>
      </w:r>
      <w:r w:rsidR="00EF43FA">
        <w:rPr>
          <w:rFonts w:ascii="Arial" w:hAnsi="Arial" w:cs="Arial"/>
          <w:sz w:val="24"/>
          <w:szCs w:val="24"/>
        </w:rPr>
        <w:t>Desde el inicio, s</w:t>
      </w:r>
      <w:r>
        <w:rPr>
          <w:rFonts w:ascii="Arial" w:hAnsi="Arial" w:cs="Arial"/>
          <w:sz w:val="24"/>
          <w:szCs w:val="24"/>
        </w:rPr>
        <w:t>e</w:t>
      </w:r>
      <w:r w:rsidR="00EF43FA">
        <w:rPr>
          <w:rFonts w:ascii="Arial" w:hAnsi="Arial" w:cs="Arial"/>
          <w:sz w:val="24"/>
          <w:szCs w:val="24"/>
        </w:rPr>
        <w:t xml:space="preserve"> puso en marcha </w:t>
      </w:r>
      <w:r w:rsidR="00C43501">
        <w:rPr>
          <w:rFonts w:ascii="Arial" w:hAnsi="Arial" w:cs="Arial"/>
          <w:sz w:val="24"/>
          <w:szCs w:val="24"/>
        </w:rPr>
        <w:t>un programa de ayu</w:t>
      </w:r>
      <w:r w:rsidR="00EF43FA">
        <w:rPr>
          <w:rFonts w:ascii="Arial" w:hAnsi="Arial" w:cs="Arial"/>
          <w:sz w:val="24"/>
          <w:szCs w:val="24"/>
        </w:rPr>
        <w:t>da psicológica para el personal</w:t>
      </w:r>
      <w:r w:rsidR="00C43501">
        <w:rPr>
          <w:rFonts w:ascii="Arial" w:hAnsi="Arial" w:cs="Arial"/>
          <w:sz w:val="24"/>
          <w:szCs w:val="24"/>
        </w:rPr>
        <w:t>, con el fin de ayudarles a sobrellevar la carga</w:t>
      </w:r>
      <w:r w:rsidR="003D2652">
        <w:rPr>
          <w:rFonts w:ascii="Arial" w:hAnsi="Arial" w:cs="Arial"/>
          <w:sz w:val="24"/>
          <w:szCs w:val="24"/>
        </w:rPr>
        <w:t xml:space="preserve"> emoci</w:t>
      </w:r>
      <w:r w:rsidR="00FA4647">
        <w:rPr>
          <w:rFonts w:ascii="Arial" w:hAnsi="Arial" w:cs="Arial"/>
          <w:sz w:val="24"/>
          <w:szCs w:val="24"/>
        </w:rPr>
        <w:t>o</w:t>
      </w:r>
      <w:r w:rsidR="003D2652">
        <w:rPr>
          <w:rFonts w:ascii="Arial" w:hAnsi="Arial" w:cs="Arial"/>
          <w:sz w:val="24"/>
          <w:szCs w:val="24"/>
        </w:rPr>
        <w:t>nal</w:t>
      </w:r>
      <w:r w:rsidR="00C43501">
        <w:rPr>
          <w:rFonts w:ascii="Arial" w:hAnsi="Arial" w:cs="Arial"/>
          <w:sz w:val="24"/>
          <w:szCs w:val="24"/>
        </w:rPr>
        <w:t xml:space="preserve"> que </w:t>
      </w:r>
      <w:r w:rsidR="00EF43FA">
        <w:rPr>
          <w:rFonts w:ascii="Arial" w:hAnsi="Arial" w:cs="Arial"/>
          <w:sz w:val="24"/>
          <w:szCs w:val="24"/>
        </w:rPr>
        <w:t xml:space="preserve">implica </w:t>
      </w:r>
      <w:r w:rsidR="00C43501">
        <w:rPr>
          <w:rFonts w:ascii="Arial" w:hAnsi="Arial" w:cs="Arial"/>
          <w:sz w:val="24"/>
          <w:szCs w:val="24"/>
        </w:rPr>
        <w:t>la pandemia</w:t>
      </w:r>
      <w:r w:rsidR="00EF43FA">
        <w:rPr>
          <w:rFonts w:ascii="Arial" w:hAnsi="Arial" w:cs="Arial"/>
          <w:sz w:val="24"/>
          <w:szCs w:val="24"/>
        </w:rPr>
        <w:t xml:space="preserve"> y sus consecuencias. Se mantuvo además </w:t>
      </w:r>
      <w:r w:rsidR="00C43501">
        <w:rPr>
          <w:rFonts w:ascii="Arial" w:hAnsi="Arial" w:cs="Arial"/>
          <w:sz w:val="24"/>
          <w:szCs w:val="24"/>
        </w:rPr>
        <w:t xml:space="preserve">la capacitación de todos </w:t>
      </w:r>
      <w:r w:rsidR="00EF43FA">
        <w:rPr>
          <w:rFonts w:ascii="Arial" w:hAnsi="Arial" w:cs="Arial"/>
          <w:sz w:val="24"/>
          <w:szCs w:val="24"/>
        </w:rPr>
        <w:t xml:space="preserve">los </w:t>
      </w:r>
      <w:r w:rsidR="00C43501">
        <w:rPr>
          <w:rFonts w:ascii="Arial" w:hAnsi="Arial" w:cs="Arial"/>
          <w:sz w:val="24"/>
          <w:szCs w:val="24"/>
        </w:rPr>
        <w:t>equipos,</w:t>
      </w:r>
      <w:r w:rsidR="00EF43FA">
        <w:rPr>
          <w:rFonts w:ascii="Arial" w:hAnsi="Arial" w:cs="Arial"/>
          <w:sz w:val="24"/>
          <w:szCs w:val="24"/>
        </w:rPr>
        <w:t xml:space="preserve"> llegando a 2.300 funcionarios, </w:t>
      </w:r>
      <w:r w:rsidR="00C43501">
        <w:rPr>
          <w:rFonts w:ascii="Arial" w:hAnsi="Arial" w:cs="Arial"/>
          <w:sz w:val="24"/>
          <w:szCs w:val="24"/>
        </w:rPr>
        <w:t xml:space="preserve"> enfocándo</w:t>
      </w:r>
      <w:r w:rsidR="00EF43FA">
        <w:rPr>
          <w:rFonts w:ascii="Arial" w:hAnsi="Arial" w:cs="Arial"/>
          <w:sz w:val="24"/>
          <w:szCs w:val="24"/>
        </w:rPr>
        <w:t>se</w:t>
      </w:r>
      <w:r w:rsidR="00FA4647">
        <w:rPr>
          <w:rFonts w:ascii="Arial" w:hAnsi="Arial" w:cs="Arial"/>
          <w:sz w:val="24"/>
          <w:szCs w:val="24"/>
        </w:rPr>
        <w:t xml:space="preserve"> especialmente </w:t>
      </w:r>
      <w:r w:rsidR="00C43501">
        <w:rPr>
          <w:rFonts w:ascii="Arial" w:hAnsi="Arial" w:cs="Arial"/>
          <w:sz w:val="24"/>
          <w:szCs w:val="24"/>
        </w:rPr>
        <w:t xml:space="preserve">en el </w:t>
      </w:r>
      <w:r w:rsidR="00EF43FA">
        <w:rPr>
          <w:rFonts w:ascii="Arial" w:hAnsi="Arial" w:cs="Arial"/>
          <w:sz w:val="24"/>
          <w:szCs w:val="24"/>
        </w:rPr>
        <w:t xml:space="preserve">manejo del </w:t>
      </w:r>
      <w:r w:rsidR="00C43501">
        <w:rPr>
          <w:rFonts w:ascii="Arial" w:hAnsi="Arial" w:cs="Arial"/>
          <w:sz w:val="24"/>
          <w:szCs w:val="24"/>
        </w:rPr>
        <w:t>COVID-19.</w:t>
      </w:r>
    </w:p>
    <w:p w:rsidR="00F21463" w:rsidRDefault="00D028DD" w:rsidP="0076667A">
      <w:pPr>
        <w:jc w:val="both"/>
        <w:rPr>
          <w:rFonts w:ascii="Arial" w:hAnsi="Arial" w:cs="Arial"/>
          <w:sz w:val="24"/>
          <w:szCs w:val="24"/>
        </w:rPr>
      </w:pPr>
      <w:r>
        <w:rPr>
          <w:rFonts w:ascii="Arial" w:hAnsi="Arial" w:cs="Arial"/>
          <w:sz w:val="24"/>
          <w:szCs w:val="24"/>
        </w:rPr>
        <w:t>El 2020</w:t>
      </w:r>
      <w:r w:rsidR="00C43501">
        <w:rPr>
          <w:rFonts w:ascii="Arial" w:hAnsi="Arial" w:cs="Arial"/>
          <w:sz w:val="24"/>
          <w:szCs w:val="24"/>
        </w:rPr>
        <w:t xml:space="preserve">, </w:t>
      </w:r>
      <w:r>
        <w:rPr>
          <w:rFonts w:ascii="Arial" w:hAnsi="Arial" w:cs="Arial"/>
          <w:sz w:val="24"/>
          <w:szCs w:val="24"/>
        </w:rPr>
        <w:t xml:space="preserve">el </w:t>
      </w:r>
      <w:r w:rsidR="00C43501">
        <w:rPr>
          <w:rFonts w:ascii="Arial" w:hAnsi="Arial" w:cs="Arial"/>
          <w:sz w:val="24"/>
          <w:szCs w:val="24"/>
        </w:rPr>
        <w:t>Servicio de Sal</w:t>
      </w:r>
      <w:r w:rsidR="002C2CBB">
        <w:rPr>
          <w:rFonts w:ascii="Arial" w:hAnsi="Arial" w:cs="Arial"/>
          <w:sz w:val="24"/>
          <w:szCs w:val="24"/>
        </w:rPr>
        <w:t>ud ejecutó un presupuesto de 123.000</w:t>
      </w:r>
      <w:r w:rsidR="00226036">
        <w:rPr>
          <w:rFonts w:ascii="Arial" w:hAnsi="Arial" w:cs="Arial"/>
          <w:sz w:val="24"/>
          <w:szCs w:val="24"/>
        </w:rPr>
        <w:t xml:space="preserve"> millones de pesos. De ellos,</w:t>
      </w:r>
      <w:r w:rsidR="00C43501">
        <w:rPr>
          <w:rFonts w:ascii="Arial" w:hAnsi="Arial" w:cs="Arial"/>
          <w:sz w:val="24"/>
          <w:szCs w:val="24"/>
        </w:rPr>
        <w:t xml:space="preserve"> </w:t>
      </w:r>
      <w:r w:rsidR="00226036">
        <w:rPr>
          <w:rFonts w:ascii="Arial" w:hAnsi="Arial" w:cs="Arial"/>
          <w:sz w:val="24"/>
          <w:szCs w:val="24"/>
        </w:rPr>
        <w:t>$</w:t>
      </w:r>
      <w:r w:rsidR="002C2CBB">
        <w:rPr>
          <w:rFonts w:ascii="Arial" w:hAnsi="Arial" w:cs="Arial"/>
          <w:sz w:val="24"/>
          <w:szCs w:val="24"/>
        </w:rPr>
        <w:t xml:space="preserve">65.000 millones </w:t>
      </w:r>
      <w:r w:rsidR="00226036">
        <w:rPr>
          <w:rFonts w:ascii="Arial" w:hAnsi="Arial" w:cs="Arial"/>
          <w:sz w:val="24"/>
          <w:szCs w:val="24"/>
        </w:rPr>
        <w:t xml:space="preserve">se invirtieron </w:t>
      </w:r>
      <w:r w:rsidR="002C2CBB">
        <w:rPr>
          <w:rFonts w:ascii="Arial" w:hAnsi="Arial" w:cs="Arial"/>
          <w:sz w:val="24"/>
          <w:szCs w:val="24"/>
        </w:rPr>
        <w:t xml:space="preserve">en </w:t>
      </w:r>
      <w:r w:rsidR="00226036">
        <w:rPr>
          <w:rFonts w:ascii="Arial" w:hAnsi="Arial" w:cs="Arial"/>
          <w:sz w:val="24"/>
          <w:szCs w:val="24"/>
        </w:rPr>
        <w:t>el recurso humano existente y en la contratación adicional</w:t>
      </w:r>
      <w:r w:rsidR="002F1324">
        <w:rPr>
          <w:rFonts w:ascii="Arial" w:hAnsi="Arial" w:cs="Arial"/>
          <w:sz w:val="24"/>
          <w:szCs w:val="24"/>
        </w:rPr>
        <w:t xml:space="preserve"> de nuevas personas</w:t>
      </w:r>
      <w:r w:rsidR="00022E8E">
        <w:rPr>
          <w:rFonts w:ascii="Arial" w:hAnsi="Arial" w:cs="Arial"/>
          <w:sz w:val="24"/>
          <w:szCs w:val="24"/>
        </w:rPr>
        <w:t xml:space="preserve"> para manejo de la pandemia</w:t>
      </w:r>
      <w:r w:rsidR="00226036">
        <w:rPr>
          <w:rFonts w:ascii="Arial" w:hAnsi="Arial" w:cs="Arial"/>
          <w:sz w:val="24"/>
          <w:szCs w:val="24"/>
        </w:rPr>
        <w:t>. El gasto en bienes y servicios de consumo alcanzó los 31.000 millones de pesos.</w:t>
      </w:r>
      <w:r w:rsidR="004773D9">
        <w:rPr>
          <w:rFonts w:ascii="Arial" w:hAnsi="Arial" w:cs="Arial"/>
          <w:sz w:val="24"/>
          <w:szCs w:val="24"/>
        </w:rPr>
        <w:t xml:space="preserve"> Además, se contó con el apoyo decidido de </w:t>
      </w:r>
      <w:r w:rsidR="00BD7434">
        <w:rPr>
          <w:rFonts w:ascii="Arial" w:hAnsi="Arial" w:cs="Arial"/>
          <w:sz w:val="24"/>
          <w:szCs w:val="24"/>
        </w:rPr>
        <w:t>Codelco, Angl</w:t>
      </w:r>
      <w:r w:rsidR="004773D9">
        <w:rPr>
          <w:rFonts w:ascii="Arial" w:hAnsi="Arial" w:cs="Arial"/>
          <w:sz w:val="24"/>
          <w:szCs w:val="24"/>
        </w:rPr>
        <w:t xml:space="preserve">oamerican y muy especialmente del </w:t>
      </w:r>
      <w:r w:rsidR="00BD7434">
        <w:rPr>
          <w:rFonts w:ascii="Arial" w:hAnsi="Arial" w:cs="Arial"/>
          <w:sz w:val="24"/>
          <w:szCs w:val="24"/>
        </w:rPr>
        <w:t>Gobierno Regional de Valparaíso, que a través de diferentes iniciat</w:t>
      </w:r>
      <w:r w:rsidR="004773D9">
        <w:rPr>
          <w:rFonts w:ascii="Arial" w:hAnsi="Arial" w:cs="Arial"/>
          <w:sz w:val="24"/>
          <w:szCs w:val="24"/>
        </w:rPr>
        <w:t>ivas aportó</w:t>
      </w:r>
      <w:r w:rsidR="0019545A">
        <w:rPr>
          <w:rFonts w:ascii="Arial" w:hAnsi="Arial" w:cs="Arial"/>
          <w:sz w:val="24"/>
          <w:szCs w:val="24"/>
        </w:rPr>
        <w:t xml:space="preserve"> más de 847</w:t>
      </w:r>
      <w:r w:rsidR="00BD7434">
        <w:rPr>
          <w:rFonts w:ascii="Arial" w:hAnsi="Arial" w:cs="Arial"/>
          <w:sz w:val="24"/>
          <w:szCs w:val="24"/>
        </w:rPr>
        <w:t xml:space="preserve"> millones para reforzar </w:t>
      </w:r>
      <w:r w:rsidR="00E96A46">
        <w:rPr>
          <w:rFonts w:ascii="Arial" w:hAnsi="Arial" w:cs="Arial"/>
          <w:sz w:val="24"/>
          <w:szCs w:val="24"/>
        </w:rPr>
        <w:t xml:space="preserve">la </w:t>
      </w:r>
      <w:r w:rsidR="00BD7434">
        <w:rPr>
          <w:rFonts w:ascii="Arial" w:hAnsi="Arial" w:cs="Arial"/>
          <w:sz w:val="24"/>
          <w:szCs w:val="24"/>
        </w:rPr>
        <w:t>labor</w:t>
      </w:r>
      <w:r w:rsidR="00E96A46">
        <w:rPr>
          <w:rFonts w:ascii="Arial" w:hAnsi="Arial" w:cs="Arial"/>
          <w:sz w:val="24"/>
          <w:szCs w:val="24"/>
        </w:rPr>
        <w:t xml:space="preserve"> asistencial</w:t>
      </w:r>
      <w:r w:rsidR="00BD7434">
        <w:rPr>
          <w:rFonts w:ascii="Arial" w:hAnsi="Arial" w:cs="Arial"/>
          <w:sz w:val="24"/>
          <w:szCs w:val="24"/>
        </w:rPr>
        <w:t>.</w:t>
      </w:r>
    </w:p>
    <w:p w:rsidR="004050F7" w:rsidRDefault="004050F7" w:rsidP="0083378D">
      <w:pPr>
        <w:jc w:val="both"/>
        <w:rPr>
          <w:rFonts w:ascii="Arial" w:hAnsi="Arial" w:cs="Arial"/>
          <w:sz w:val="24"/>
          <w:szCs w:val="24"/>
        </w:rPr>
      </w:pPr>
    </w:p>
    <w:p w:rsidR="004050F7" w:rsidRDefault="004050F7" w:rsidP="0083378D">
      <w:pPr>
        <w:jc w:val="both"/>
        <w:rPr>
          <w:rFonts w:ascii="Arial" w:hAnsi="Arial" w:cs="Arial"/>
          <w:sz w:val="24"/>
          <w:szCs w:val="24"/>
        </w:rPr>
      </w:pPr>
    </w:p>
    <w:p w:rsidR="004050F7" w:rsidRDefault="004050F7" w:rsidP="0083378D">
      <w:pPr>
        <w:jc w:val="both"/>
        <w:rPr>
          <w:rFonts w:ascii="Arial" w:hAnsi="Arial" w:cs="Arial"/>
          <w:sz w:val="24"/>
          <w:szCs w:val="24"/>
        </w:rPr>
      </w:pPr>
    </w:p>
    <w:p w:rsidR="004050F7" w:rsidRDefault="004050F7" w:rsidP="0083378D">
      <w:pPr>
        <w:jc w:val="both"/>
        <w:rPr>
          <w:rFonts w:ascii="Arial" w:hAnsi="Arial" w:cs="Arial"/>
          <w:sz w:val="24"/>
          <w:szCs w:val="24"/>
        </w:rPr>
      </w:pPr>
    </w:p>
    <w:p w:rsidR="004050F7" w:rsidRDefault="004050F7" w:rsidP="0083378D">
      <w:pPr>
        <w:jc w:val="both"/>
        <w:rPr>
          <w:rFonts w:ascii="Arial" w:hAnsi="Arial" w:cs="Arial"/>
          <w:sz w:val="24"/>
          <w:szCs w:val="24"/>
        </w:rPr>
      </w:pPr>
    </w:p>
    <w:p w:rsidR="004050F7" w:rsidRDefault="004050F7" w:rsidP="0083378D">
      <w:pPr>
        <w:jc w:val="both"/>
        <w:rPr>
          <w:rFonts w:ascii="Arial" w:hAnsi="Arial" w:cs="Arial"/>
          <w:sz w:val="24"/>
          <w:szCs w:val="24"/>
        </w:rPr>
      </w:pPr>
    </w:p>
    <w:p w:rsidR="0045656E" w:rsidRDefault="0076667A" w:rsidP="0083378D">
      <w:pPr>
        <w:jc w:val="both"/>
        <w:rPr>
          <w:rFonts w:ascii="Arial" w:hAnsi="Arial" w:cs="Arial"/>
          <w:b/>
          <w:sz w:val="24"/>
          <w:szCs w:val="24"/>
          <w:u w:val="single"/>
        </w:rPr>
      </w:pPr>
      <w:r w:rsidRPr="0076667A">
        <w:rPr>
          <w:rFonts w:ascii="Arial" w:hAnsi="Arial" w:cs="Arial"/>
          <w:b/>
          <w:sz w:val="24"/>
          <w:szCs w:val="24"/>
          <w:u w:val="single"/>
        </w:rPr>
        <w:t>PLAN NACIONAL DE INVERSIONES</w:t>
      </w:r>
    </w:p>
    <w:p w:rsidR="0076667A" w:rsidRDefault="0076667A" w:rsidP="0083378D">
      <w:pPr>
        <w:jc w:val="both"/>
        <w:rPr>
          <w:rFonts w:ascii="Arial" w:hAnsi="Arial" w:cs="Arial"/>
          <w:sz w:val="24"/>
          <w:szCs w:val="24"/>
        </w:rPr>
      </w:pPr>
      <w:r>
        <w:rPr>
          <w:rFonts w:ascii="Arial" w:hAnsi="Arial" w:cs="Arial"/>
          <w:sz w:val="24"/>
          <w:szCs w:val="24"/>
        </w:rPr>
        <w:t>Durante el 2020</w:t>
      </w:r>
      <w:r w:rsidR="009F2E60">
        <w:rPr>
          <w:rFonts w:ascii="Arial" w:hAnsi="Arial" w:cs="Arial"/>
          <w:sz w:val="24"/>
          <w:szCs w:val="24"/>
        </w:rPr>
        <w:t xml:space="preserve">, </w:t>
      </w:r>
      <w:r w:rsidR="003763AB">
        <w:rPr>
          <w:rFonts w:ascii="Arial" w:hAnsi="Arial" w:cs="Arial"/>
          <w:sz w:val="24"/>
          <w:szCs w:val="24"/>
        </w:rPr>
        <w:t xml:space="preserve">se logró </w:t>
      </w:r>
      <w:r w:rsidR="009F2E60">
        <w:rPr>
          <w:rFonts w:ascii="Arial" w:hAnsi="Arial" w:cs="Arial"/>
          <w:sz w:val="24"/>
          <w:szCs w:val="24"/>
        </w:rPr>
        <w:t>uno de los objetivos centrales d</w:t>
      </w:r>
      <w:r w:rsidR="003763AB">
        <w:rPr>
          <w:rFonts w:ascii="Arial" w:hAnsi="Arial" w:cs="Arial"/>
          <w:sz w:val="24"/>
          <w:szCs w:val="24"/>
        </w:rPr>
        <w:t xml:space="preserve">el Plan Nacional de Inversiones. Se terminó la </w:t>
      </w:r>
      <w:r w:rsidR="009F2E60">
        <w:rPr>
          <w:rFonts w:ascii="Arial" w:hAnsi="Arial" w:cs="Arial"/>
          <w:sz w:val="24"/>
          <w:szCs w:val="24"/>
        </w:rPr>
        <w:t xml:space="preserve">primera etapa del Hospital Psiquiátrico Dr. Philippe Pinel de Putaendo, el que </w:t>
      </w:r>
      <w:r w:rsidR="003763AB">
        <w:rPr>
          <w:rFonts w:ascii="Arial" w:hAnsi="Arial" w:cs="Arial"/>
          <w:sz w:val="24"/>
          <w:szCs w:val="24"/>
        </w:rPr>
        <w:t xml:space="preserve">al día de hoy </w:t>
      </w:r>
      <w:r w:rsidR="009F2E60">
        <w:rPr>
          <w:rFonts w:ascii="Arial" w:hAnsi="Arial" w:cs="Arial"/>
          <w:sz w:val="24"/>
          <w:szCs w:val="24"/>
        </w:rPr>
        <w:t xml:space="preserve">ya presenta un avance cercano al 80% de la obra </w:t>
      </w:r>
      <w:r w:rsidR="003763AB">
        <w:rPr>
          <w:rFonts w:ascii="Arial" w:hAnsi="Arial" w:cs="Arial"/>
          <w:sz w:val="24"/>
          <w:szCs w:val="24"/>
        </w:rPr>
        <w:lastRenderedPageBreak/>
        <w:t>física</w:t>
      </w:r>
      <w:r w:rsidR="009F2E60">
        <w:rPr>
          <w:rFonts w:ascii="Arial" w:hAnsi="Arial" w:cs="Arial"/>
          <w:sz w:val="24"/>
          <w:szCs w:val="24"/>
        </w:rPr>
        <w:t xml:space="preserve"> y que </w:t>
      </w:r>
      <w:r w:rsidR="003763AB">
        <w:rPr>
          <w:rFonts w:ascii="Arial" w:hAnsi="Arial" w:cs="Arial"/>
          <w:sz w:val="24"/>
          <w:szCs w:val="24"/>
        </w:rPr>
        <w:t xml:space="preserve">se espera esté </w:t>
      </w:r>
      <w:r w:rsidR="009F2E60">
        <w:rPr>
          <w:rFonts w:ascii="Arial" w:hAnsi="Arial" w:cs="Arial"/>
          <w:sz w:val="24"/>
          <w:szCs w:val="24"/>
        </w:rPr>
        <w:t>terminado a fines de este año</w:t>
      </w:r>
      <w:r w:rsidR="003D3C07">
        <w:rPr>
          <w:rFonts w:ascii="Arial" w:hAnsi="Arial" w:cs="Arial"/>
          <w:sz w:val="24"/>
          <w:szCs w:val="24"/>
        </w:rPr>
        <w:t>, lo que sin dudas será un avance significativo para la red de salud mental de Aconcagua</w:t>
      </w:r>
      <w:r w:rsidR="00F1372A">
        <w:rPr>
          <w:rFonts w:ascii="Arial" w:hAnsi="Arial" w:cs="Arial"/>
          <w:sz w:val="24"/>
          <w:szCs w:val="24"/>
        </w:rPr>
        <w:t xml:space="preserve">, la región y </w:t>
      </w:r>
      <w:r w:rsidR="003D3C07">
        <w:rPr>
          <w:rFonts w:ascii="Arial" w:hAnsi="Arial" w:cs="Arial"/>
          <w:sz w:val="24"/>
          <w:szCs w:val="24"/>
        </w:rPr>
        <w:t>el país</w:t>
      </w:r>
      <w:r w:rsidR="009F2E60">
        <w:rPr>
          <w:rFonts w:ascii="Arial" w:hAnsi="Arial" w:cs="Arial"/>
          <w:sz w:val="24"/>
          <w:szCs w:val="24"/>
        </w:rPr>
        <w:t>.</w:t>
      </w:r>
    </w:p>
    <w:p w:rsidR="004D08C6" w:rsidRDefault="004D08C6" w:rsidP="0083378D">
      <w:pPr>
        <w:jc w:val="both"/>
        <w:rPr>
          <w:rFonts w:ascii="Arial" w:hAnsi="Arial" w:cs="Arial"/>
          <w:sz w:val="24"/>
          <w:szCs w:val="24"/>
        </w:rPr>
      </w:pPr>
      <w:r>
        <w:rPr>
          <w:rFonts w:ascii="Arial" w:hAnsi="Arial" w:cs="Arial"/>
          <w:sz w:val="24"/>
          <w:szCs w:val="24"/>
        </w:rPr>
        <w:t>Se desarrollaron trabajos de mejoramiento en el Hospital de San Juan de Dios de Los Andes, donde a través del programa Hospital a Punto se invirtieron 480 millones de pesos</w:t>
      </w:r>
      <w:r w:rsidR="00802501">
        <w:rPr>
          <w:rFonts w:ascii="Arial" w:hAnsi="Arial" w:cs="Arial"/>
          <w:sz w:val="24"/>
          <w:szCs w:val="24"/>
        </w:rPr>
        <w:t>, permitiendo adecuaciones de</w:t>
      </w:r>
      <w:r>
        <w:rPr>
          <w:rFonts w:ascii="Arial" w:hAnsi="Arial" w:cs="Arial"/>
          <w:sz w:val="24"/>
          <w:szCs w:val="24"/>
        </w:rPr>
        <w:t xml:space="preserve"> baños, pasillos y muros.</w:t>
      </w:r>
    </w:p>
    <w:p w:rsidR="00F05795" w:rsidRDefault="00F93A75" w:rsidP="00B66CC0">
      <w:pPr>
        <w:jc w:val="both"/>
        <w:rPr>
          <w:rFonts w:ascii="Arial" w:hAnsi="Arial" w:cs="Arial"/>
          <w:sz w:val="24"/>
          <w:szCs w:val="24"/>
        </w:rPr>
      </w:pPr>
      <w:r>
        <w:rPr>
          <w:rFonts w:ascii="Arial" w:hAnsi="Arial" w:cs="Arial"/>
          <w:sz w:val="24"/>
          <w:szCs w:val="24"/>
        </w:rPr>
        <w:t xml:space="preserve">En </w:t>
      </w:r>
      <w:r w:rsidR="009A5CDF">
        <w:rPr>
          <w:rFonts w:ascii="Arial" w:hAnsi="Arial" w:cs="Arial"/>
          <w:sz w:val="24"/>
          <w:szCs w:val="24"/>
        </w:rPr>
        <w:t xml:space="preserve">los establecimientos de atención primaria, </w:t>
      </w:r>
      <w:r w:rsidR="00B66CC0">
        <w:rPr>
          <w:rFonts w:ascii="Arial" w:hAnsi="Arial" w:cs="Arial"/>
          <w:sz w:val="24"/>
          <w:szCs w:val="24"/>
        </w:rPr>
        <w:t xml:space="preserve">ya </w:t>
      </w:r>
      <w:r w:rsidR="00A14BE7">
        <w:rPr>
          <w:rFonts w:ascii="Arial" w:hAnsi="Arial" w:cs="Arial"/>
          <w:sz w:val="24"/>
          <w:szCs w:val="24"/>
        </w:rPr>
        <w:t xml:space="preserve">se </w:t>
      </w:r>
      <w:r w:rsidR="00B66CC0">
        <w:rPr>
          <w:rFonts w:ascii="Arial" w:hAnsi="Arial" w:cs="Arial"/>
          <w:sz w:val="24"/>
          <w:szCs w:val="24"/>
        </w:rPr>
        <w:t>licitaron</w:t>
      </w:r>
      <w:r>
        <w:rPr>
          <w:rFonts w:ascii="Arial" w:hAnsi="Arial" w:cs="Arial"/>
          <w:sz w:val="24"/>
          <w:szCs w:val="24"/>
        </w:rPr>
        <w:t xml:space="preserve"> y pronto se adjudicará</w:t>
      </w:r>
      <w:r w:rsidR="00B66CC0">
        <w:rPr>
          <w:rFonts w:ascii="Arial" w:hAnsi="Arial" w:cs="Arial"/>
          <w:sz w:val="24"/>
          <w:szCs w:val="24"/>
        </w:rPr>
        <w:t xml:space="preserve">n las reposiciones </w:t>
      </w:r>
      <w:r w:rsidR="009A5CDF">
        <w:rPr>
          <w:rFonts w:ascii="Arial" w:hAnsi="Arial" w:cs="Arial"/>
          <w:sz w:val="24"/>
          <w:szCs w:val="24"/>
        </w:rPr>
        <w:t>del</w:t>
      </w:r>
      <w:r w:rsidR="0083378D" w:rsidRPr="0083378D">
        <w:rPr>
          <w:rFonts w:ascii="Arial" w:hAnsi="Arial" w:cs="Arial"/>
          <w:sz w:val="24"/>
          <w:szCs w:val="24"/>
        </w:rPr>
        <w:t xml:space="preserve"> CESFAM de San Esteban y </w:t>
      </w:r>
      <w:r w:rsidR="009A5CDF">
        <w:rPr>
          <w:rFonts w:ascii="Arial" w:hAnsi="Arial" w:cs="Arial"/>
          <w:sz w:val="24"/>
          <w:szCs w:val="24"/>
        </w:rPr>
        <w:t xml:space="preserve">el CESFAM de </w:t>
      </w:r>
      <w:r w:rsidR="0083378D" w:rsidRPr="0083378D">
        <w:rPr>
          <w:rFonts w:ascii="Arial" w:hAnsi="Arial" w:cs="Arial"/>
          <w:sz w:val="24"/>
          <w:szCs w:val="24"/>
        </w:rPr>
        <w:t>Rinconada, ambos contemplados en el Convenio de Programación GORE – MINSAL</w:t>
      </w:r>
      <w:r>
        <w:rPr>
          <w:rFonts w:ascii="Arial" w:hAnsi="Arial" w:cs="Arial"/>
          <w:sz w:val="24"/>
          <w:szCs w:val="24"/>
        </w:rPr>
        <w:t xml:space="preserve"> por un valor superior a los $3000 millones</w:t>
      </w:r>
      <w:r w:rsidR="007C6BFE">
        <w:rPr>
          <w:rFonts w:ascii="Arial" w:hAnsi="Arial" w:cs="Arial"/>
          <w:sz w:val="24"/>
          <w:szCs w:val="24"/>
        </w:rPr>
        <w:t xml:space="preserve"> cada uno</w:t>
      </w:r>
      <w:r w:rsidR="0083378D" w:rsidRPr="0083378D">
        <w:rPr>
          <w:rFonts w:ascii="Arial" w:hAnsi="Arial" w:cs="Arial"/>
          <w:sz w:val="24"/>
          <w:szCs w:val="24"/>
        </w:rPr>
        <w:t>.</w:t>
      </w:r>
      <w:r w:rsidR="009A5CDF">
        <w:rPr>
          <w:rFonts w:ascii="Arial" w:hAnsi="Arial" w:cs="Arial"/>
          <w:sz w:val="24"/>
          <w:szCs w:val="24"/>
        </w:rPr>
        <w:t xml:space="preserve"> </w:t>
      </w:r>
    </w:p>
    <w:p w:rsidR="00B66CC0" w:rsidRDefault="009A5CDF" w:rsidP="00B66CC0">
      <w:pPr>
        <w:jc w:val="both"/>
        <w:rPr>
          <w:rFonts w:ascii="Arial" w:hAnsi="Arial" w:cs="Arial"/>
          <w:sz w:val="24"/>
          <w:szCs w:val="24"/>
        </w:rPr>
      </w:pPr>
      <w:r>
        <w:rPr>
          <w:rFonts w:ascii="Arial" w:hAnsi="Arial" w:cs="Arial"/>
          <w:sz w:val="24"/>
          <w:szCs w:val="24"/>
        </w:rPr>
        <w:t>Durante este</w:t>
      </w:r>
      <w:r w:rsidR="008B44AF">
        <w:rPr>
          <w:rFonts w:ascii="Arial" w:hAnsi="Arial" w:cs="Arial"/>
          <w:sz w:val="24"/>
          <w:szCs w:val="24"/>
        </w:rPr>
        <w:t xml:space="preserve"> primer semestre, </w:t>
      </w:r>
      <w:r>
        <w:rPr>
          <w:rFonts w:ascii="Arial" w:hAnsi="Arial" w:cs="Arial"/>
          <w:sz w:val="24"/>
          <w:szCs w:val="24"/>
        </w:rPr>
        <w:t xml:space="preserve">se espera </w:t>
      </w:r>
      <w:r w:rsidR="008B44AF">
        <w:rPr>
          <w:rFonts w:ascii="Arial" w:hAnsi="Arial" w:cs="Arial"/>
          <w:sz w:val="24"/>
          <w:szCs w:val="24"/>
        </w:rPr>
        <w:t>poner la p</w:t>
      </w:r>
      <w:r w:rsidR="00BD106E">
        <w:rPr>
          <w:rFonts w:ascii="Arial" w:hAnsi="Arial" w:cs="Arial"/>
          <w:sz w:val="24"/>
          <w:szCs w:val="24"/>
        </w:rPr>
        <w:t>rimera piedra y terminar con la</w:t>
      </w:r>
      <w:r w:rsidR="008B44AF">
        <w:rPr>
          <w:rFonts w:ascii="Arial" w:hAnsi="Arial" w:cs="Arial"/>
          <w:sz w:val="24"/>
          <w:szCs w:val="24"/>
        </w:rPr>
        <w:t xml:space="preserve"> espera</w:t>
      </w:r>
      <w:r w:rsidR="00BD106E">
        <w:rPr>
          <w:rFonts w:ascii="Arial" w:hAnsi="Arial" w:cs="Arial"/>
          <w:sz w:val="24"/>
          <w:szCs w:val="24"/>
        </w:rPr>
        <w:t xml:space="preserve"> de más de </w:t>
      </w:r>
      <w:r w:rsidR="008B44AF">
        <w:rPr>
          <w:rFonts w:ascii="Arial" w:hAnsi="Arial" w:cs="Arial"/>
          <w:sz w:val="24"/>
          <w:szCs w:val="24"/>
        </w:rPr>
        <w:t>los veinte años desde la construcción de la infraestructura actual.</w:t>
      </w:r>
      <w:r w:rsidR="00AB55C7">
        <w:rPr>
          <w:rFonts w:ascii="Arial" w:hAnsi="Arial" w:cs="Arial"/>
          <w:sz w:val="24"/>
          <w:szCs w:val="24"/>
        </w:rPr>
        <w:t xml:space="preserve"> </w:t>
      </w:r>
      <w:r w:rsidR="0083378D">
        <w:rPr>
          <w:rFonts w:ascii="Arial" w:hAnsi="Arial" w:cs="Arial"/>
          <w:sz w:val="24"/>
          <w:szCs w:val="24"/>
        </w:rPr>
        <w:t xml:space="preserve"> Para este año</w:t>
      </w:r>
      <w:r w:rsidR="00B66CC0">
        <w:rPr>
          <w:rFonts w:ascii="Arial" w:hAnsi="Arial" w:cs="Arial"/>
          <w:sz w:val="24"/>
          <w:szCs w:val="24"/>
        </w:rPr>
        <w:t xml:space="preserve"> </w:t>
      </w:r>
      <w:r>
        <w:rPr>
          <w:rFonts w:ascii="Arial" w:hAnsi="Arial" w:cs="Arial"/>
          <w:sz w:val="24"/>
          <w:szCs w:val="24"/>
        </w:rPr>
        <w:t xml:space="preserve">se </w:t>
      </w:r>
      <w:r w:rsidR="00B66CC0">
        <w:rPr>
          <w:rFonts w:ascii="Arial" w:hAnsi="Arial" w:cs="Arial"/>
          <w:sz w:val="24"/>
          <w:szCs w:val="24"/>
        </w:rPr>
        <w:t>avanzar</w:t>
      </w:r>
      <w:r>
        <w:rPr>
          <w:rFonts w:ascii="Arial" w:hAnsi="Arial" w:cs="Arial"/>
          <w:sz w:val="24"/>
          <w:szCs w:val="24"/>
        </w:rPr>
        <w:t>á</w:t>
      </w:r>
      <w:r w:rsidR="0083378D">
        <w:rPr>
          <w:rFonts w:ascii="Arial" w:hAnsi="Arial" w:cs="Arial"/>
          <w:sz w:val="24"/>
          <w:szCs w:val="24"/>
        </w:rPr>
        <w:t xml:space="preserve"> en los </w:t>
      </w:r>
      <w:r>
        <w:rPr>
          <w:rFonts w:ascii="Arial" w:hAnsi="Arial" w:cs="Arial"/>
          <w:sz w:val="24"/>
          <w:szCs w:val="24"/>
        </w:rPr>
        <w:t xml:space="preserve">proyecto de reposición del </w:t>
      </w:r>
      <w:r w:rsidR="00B66CC0">
        <w:rPr>
          <w:rFonts w:ascii="Arial" w:hAnsi="Arial" w:cs="Arial"/>
          <w:sz w:val="24"/>
          <w:szCs w:val="24"/>
        </w:rPr>
        <w:t xml:space="preserve">CESFAM Valle Los Libertadores de Putaendo y CESFAM de Curimón, </w:t>
      </w:r>
      <w:r w:rsidR="00357361">
        <w:rPr>
          <w:rFonts w:ascii="Arial" w:hAnsi="Arial" w:cs="Arial"/>
          <w:sz w:val="24"/>
          <w:szCs w:val="24"/>
        </w:rPr>
        <w:t xml:space="preserve">además del proyecto de un </w:t>
      </w:r>
      <w:r w:rsidR="00B66CC0">
        <w:rPr>
          <w:rFonts w:ascii="Arial" w:hAnsi="Arial" w:cs="Arial"/>
          <w:sz w:val="24"/>
          <w:szCs w:val="24"/>
        </w:rPr>
        <w:t>Servicio Alta Resolutividad de Atención Primaria (SAR), de la comuna de San Felipe</w:t>
      </w:r>
      <w:r>
        <w:rPr>
          <w:rFonts w:ascii="Arial" w:hAnsi="Arial" w:cs="Arial"/>
          <w:sz w:val="24"/>
          <w:szCs w:val="24"/>
        </w:rPr>
        <w:t xml:space="preserve"> y el tercer CESFAM para </w:t>
      </w:r>
      <w:r w:rsidR="00103597">
        <w:rPr>
          <w:rFonts w:ascii="Arial" w:hAnsi="Arial" w:cs="Arial"/>
          <w:sz w:val="24"/>
          <w:szCs w:val="24"/>
        </w:rPr>
        <w:t xml:space="preserve">la comuna de </w:t>
      </w:r>
      <w:r>
        <w:rPr>
          <w:rFonts w:ascii="Arial" w:hAnsi="Arial" w:cs="Arial"/>
          <w:sz w:val="24"/>
          <w:szCs w:val="24"/>
        </w:rPr>
        <w:t>Los Andes</w:t>
      </w:r>
      <w:r w:rsidR="00B66CC0">
        <w:rPr>
          <w:rFonts w:ascii="Arial" w:hAnsi="Arial" w:cs="Arial"/>
          <w:sz w:val="24"/>
          <w:szCs w:val="24"/>
        </w:rPr>
        <w:t>.</w:t>
      </w:r>
    </w:p>
    <w:p w:rsidR="00E919E7" w:rsidRDefault="005179EE" w:rsidP="00E919E7">
      <w:pPr>
        <w:jc w:val="both"/>
        <w:rPr>
          <w:rFonts w:ascii="Arial" w:hAnsi="Arial" w:cs="Arial"/>
          <w:sz w:val="24"/>
          <w:szCs w:val="24"/>
        </w:rPr>
      </w:pPr>
      <w:r>
        <w:rPr>
          <w:rFonts w:ascii="Arial" w:hAnsi="Arial" w:cs="Arial"/>
          <w:sz w:val="24"/>
          <w:szCs w:val="24"/>
        </w:rPr>
        <w:t xml:space="preserve">Con la estrategia Mi </w:t>
      </w:r>
      <w:r w:rsidR="000E08D8">
        <w:rPr>
          <w:rFonts w:ascii="Arial" w:hAnsi="Arial" w:cs="Arial"/>
          <w:sz w:val="24"/>
          <w:szCs w:val="24"/>
        </w:rPr>
        <w:t>CES</w:t>
      </w:r>
      <w:r w:rsidR="00972864">
        <w:rPr>
          <w:rFonts w:ascii="Arial" w:hAnsi="Arial" w:cs="Arial"/>
          <w:sz w:val="24"/>
          <w:szCs w:val="24"/>
        </w:rPr>
        <w:t xml:space="preserve">FAM </w:t>
      </w:r>
      <w:r>
        <w:rPr>
          <w:rFonts w:ascii="Arial" w:hAnsi="Arial" w:cs="Arial"/>
          <w:sz w:val="24"/>
          <w:szCs w:val="24"/>
        </w:rPr>
        <w:t xml:space="preserve">se Pone </w:t>
      </w:r>
      <w:r w:rsidR="00972864">
        <w:rPr>
          <w:rFonts w:ascii="Arial" w:hAnsi="Arial" w:cs="Arial"/>
          <w:sz w:val="24"/>
          <w:szCs w:val="24"/>
        </w:rPr>
        <w:t xml:space="preserve">a Punto </w:t>
      </w:r>
      <w:r w:rsidR="004E3A41">
        <w:rPr>
          <w:rFonts w:ascii="Arial" w:hAnsi="Arial" w:cs="Arial"/>
          <w:sz w:val="24"/>
          <w:szCs w:val="24"/>
        </w:rPr>
        <w:t xml:space="preserve">se invirtieron </w:t>
      </w:r>
      <w:r w:rsidR="00A1150E">
        <w:rPr>
          <w:rFonts w:ascii="Arial" w:hAnsi="Arial" w:cs="Arial"/>
          <w:sz w:val="24"/>
          <w:szCs w:val="24"/>
        </w:rPr>
        <w:t>cerca de 700</w:t>
      </w:r>
      <w:r w:rsidR="000E08D8">
        <w:rPr>
          <w:rFonts w:ascii="Arial" w:hAnsi="Arial" w:cs="Arial"/>
          <w:sz w:val="24"/>
          <w:szCs w:val="24"/>
        </w:rPr>
        <w:t xml:space="preserve"> millones de pesos</w:t>
      </w:r>
      <w:r w:rsidR="00A55C3E">
        <w:rPr>
          <w:rFonts w:ascii="Arial" w:hAnsi="Arial" w:cs="Arial"/>
          <w:sz w:val="24"/>
          <w:szCs w:val="24"/>
        </w:rPr>
        <w:t xml:space="preserve">, </w:t>
      </w:r>
      <w:r w:rsidR="004E3A41">
        <w:rPr>
          <w:rFonts w:ascii="Arial" w:hAnsi="Arial" w:cs="Arial"/>
          <w:sz w:val="24"/>
          <w:szCs w:val="24"/>
        </w:rPr>
        <w:t xml:space="preserve">en </w:t>
      </w:r>
      <w:r w:rsidR="00AB55C7">
        <w:rPr>
          <w:rFonts w:ascii="Arial" w:hAnsi="Arial" w:cs="Arial"/>
          <w:sz w:val="24"/>
          <w:szCs w:val="24"/>
        </w:rPr>
        <w:t>mejorar infraestru</w:t>
      </w:r>
      <w:r w:rsidR="001D67F2">
        <w:rPr>
          <w:rFonts w:ascii="Arial" w:hAnsi="Arial" w:cs="Arial"/>
          <w:sz w:val="24"/>
          <w:szCs w:val="24"/>
        </w:rPr>
        <w:t>ctura en los CESFAM</w:t>
      </w:r>
      <w:r w:rsidR="00AB55C7">
        <w:rPr>
          <w:rFonts w:ascii="Arial" w:hAnsi="Arial" w:cs="Arial"/>
          <w:sz w:val="24"/>
          <w:szCs w:val="24"/>
        </w:rPr>
        <w:t xml:space="preserve"> </w:t>
      </w:r>
      <w:r w:rsidR="004E3A41">
        <w:rPr>
          <w:rFonts w:ascii="Arial" w:hAnsi="Arial" w:cs="Arial"/>
          <w:sz w:val="24"/>
          <w:szCs w:val="24"/>
        </w:rPr>
        <w:t xml:space="preserve">Eduardo Raggio de </w:t>
      </w:r>
      <w:r w:rsidR="00A55C3E">
        <w:rPr>
          <w:rFonts w:ascii="Arial" w:hAnsi="Arial" w:cs="Arial"/>
          <w:sz w:val="24"/>
          <w:szCs w:val="24"/>
        </w:rPr>
        <w:t xml:space="preserve">Catemu, </w:t>
      </w:r>
      <w:r w:rsidR="004E3A41">
        <w:rPr>
          <w:rFonts w:ascii="Arial" w:hAnsi="Arial" w:cs="Arial"/>
          <w:sz w:val="24"/>
          <w:szCs w:val="24"/>
        </w:rPr>
        <w:t xml:space="preserve">María Elena Peñaloza de </w:t>
      </w:r>
      <w:r w:rsidR="00A55C3E">
        <w:rPr>
          <w:rFonts w:ascii="Arial" w:hAnsi="Arial" w:cs="Arial"/>
          <w:sz w:val="24"/>
          <w:szCs w:val="24"/>
        </w:rPr>
        <w:t xml:space="preserve">Panquehue, </w:t>
      </w:r>
      <w:r w:rsidR="004E3A41">
        <w:rPr>
          <w:rFonts w:ascii="Arial" w:hAnsi="Arial" w:cs="Arial"/>
          <w:sz w:val="24"/>
          <w:szCs w:val="24"/>
        </w:rPr>
        <w:t xml:space="preserve">CESFAM Curimón, San Felipe El Real y Segismundo Iturra de </w:t>
      </w:r>
      <w:r w:rsidR="00A55C3E">
        <w:rPr>
          <w:rFonts w:ascii="Arial" w:hAnsi="Arial" w:cs="Arial"/>
          <w:sz w:val="24"/>
          <w:szCs w:val="24"/>
        </w:rPr>
        <w:t xml:space="preserve">San Felipe, </w:t>
      </w:r>
      <w:r w:rsidR="004E3A41">
        <w:rPr>
          <w:rFonts w:ascii="Arial" w:hAnsi="Arial" w:cs="Arial"/>
          <w:sz w:val="24"/>
          <w:szCs w:val="24"/>
        </w:rPr>
        <w:t xml:space="preserve">Centenario y Cordillera Andina de </w:t>
      </w:r>
      <w:r w:rsidR="00E919E7">
        <w:rPr>
          <w:rFonts w:ascii="Arial" w:hAnsi="Arial" w:cs="Arial"/>
          <w:sz w:val="24"/>
          <w:szCs w:val="24"/>
        </w:rPr>
        <w:t>Los Andes y CESFAM</w:t>
      </w:r>
      <w:r w:rsidR="003E5A01">
        <w:rPr>
          <w:rFonts w:ascii="Arial" w:hAnsi="Arial" w:cs="Arial"/>
          <w:sz w:val="24"/>
          <w:szCs w:val="24"/>
        </w:rPr>
        <w:t xml:space="preserve"> San Esteban</w:t>
      </w:r>
      <w:r w:rsidR="00A55C3E">
        <w:rPr>
          <w:rFonts w:ascii="Arial" w:hAnsi="Arial" w:cs="Arial"/>
          <w:sz w:val="24"/>
          <w:szCs w:val="24"/>
        </w:rPr>
        <w:t>, destacándose</w:t>
      </w:r>
      <w:r w:rsidR="00972864">
        <w:rPr>
          <w:rFonts w:ascii="Arial" w:hAnsi="Arial" w:cs="Arial"/>
          <w:sz w:val="24"/>
          <w:szCs w:val="24"/>
        </w:rPr>
        <w:t xml:space="preserve">, mejoras en </w:t>
      </w:r>
      <w:r w:rsidR="00A55C3E">
        <w:rPr>
          <w:rFonts w:ascii="Arial" w:hAnsi="Arial" w:cs="Arial"/>
          <w:sz w:val="24"/>
          <w:szCs w:val="24"/>
        </w:rPr>
        <w:t>baños, pasillos, normalización eléctrica y normalización</w:t>
      </w:r>
      <w:r w:rsidR="00F04DE9">
        <w:rPr>
          <w:rFonts w:ascii="Arial" w:hAnsi="Arial" w:cs="Arial"/>
          <w:sz w:val="24"/>
          <w:szCs w:val="24"/>
        </w:rPr>
        <w:t xml:space="preserve"> sanitaria</w:t>
      </w:r>
      <w:r w:rsidR="00A55C3E">
        <w:rPr>
          <w:rFonts w:ascii="Arial" w:hAnsi="Arial" w:cs="Arial"/>
          <w:sz w:val="24"/>
          <w:szCs w:val="24"/>
        </w:rPr>
        <w:t>.</w:t>
      </w:r>
      <w:r w:rsidR="00F04DE9">
        <w:rPr>
          <w:rFonts w:ascii="Arial" w:hAnsi="Arial" w:cs="Arial"/>
          <w:sz w:val="24"/>
          <w:szCs w:val="24"/>
        </w:rPr>
        <w:t xml:space="preserve"> </w:t>
      </w:r>
      <w:r w:rsidR="005F7225">
        <w:rPr>
          <w:rFonts w:ascii="Arial" w:hAnsi="Arial" w:cs="Arial"/>
          <w:sz w:val="24"/>
          <w:szCs w:val="24"/>
        </w:rPr>
        <w:t xml:space="preserve"> </w:t>
      </w:r>
    </w:p>
    <w:p w:rsidR="00E919E7" w:rsidRDefault="00E919E7" w:rsidP="00E919E7">
      <w:pPr>
        <w:jc w:val="both"/>
        <w:rPr>
          <w:rFonts w:ascii="Arial" w:hAnsi="Arial" w:cs="Arial"/>
          <w:sz w:val="24"/>
          <w:szCs w:val="24"/>
        </w:rPr>
      </w:pPr>
      <w:r>
        <w:rPr>
          <w:rFonts w:ascii="Arial" w:hAnsi="Arial" w:cs="Arial"/>
          <w:sz w:val="24"/>
          <w:szCs w:val="24"/>
        </w:rPr>
        <w:t xml:space="preserve">En la inauguración del CESFAM José Joaquín Aguirre de Calle Larga, el 24 de Agosto de 2018, se adquirió el compromiso con la comunidad de San Vicente, de remodelar su posta. Compromiso hoy cumplido con la inversión de 119 millones de pesos provenientes de fondos del Ministerio de Salud para su remodelación. </w:t>
      </w:r>
    </w:p>
    <w:p w:rsidR="00F93A75" w:rsidRDefault="00732C51" w:rsidP="0083378D">
      <w:pPr>
        <w:jc w:val="both"/>
        <w:rPr>
          <w:rFonts w:ascii="Arial" w:hAnsi="Arial" w:cs="Arial"/>
          <w:sz w:val="24"/>
          <w:szCs w:val="24"/>
        </w:rPr>
      </w:pPr>
      <w:r>
        <w:rPr>
          <w:rFonts w:ascii="Arial" w:hAnsi="Arial" w:cs="Arial"/>
          <w:sz w:val="24"/>
          <w:szCs w:val="24"/>
        </w:rPr>
        <w:t xml:space="preserve">El 6 de Abril de 2021, se cumple </w:t>
      </w:r>
      <w:r w:rsidR="00F93A75">
        <w:rPr>
          <w:rFonts w:ascii="Arial" w:hAnsi="Arial" w:cs="Arial"/>
          <w:sz w:val="24"/>
          <w:szCs w:val="24"/>
        </w:rPr>
        <w:t xml:space="preserve">con el compromiso de poner el marcha el </w:t>
      </w:r>
      <w:r w:rsidR="007C591D">
        <w:rPr>
          <w:rFonts w:ascii="Arial" w:hAnsi="Arial" w:cs="Arial"/>
          <w:sz w:val="24"/>
          <w:szCs w:val="24"/>
        </w:rPr>
        <w:t>Servicio de Alta Resolutividad de Atención Primaria d</w:t>
      </w:r>
      <w:r w:rsidR="00F93A75">
        <w:rPr>
          <w:rFonts w:ascii="Arial" w:hAnsi="Arial" w:cs="Arial"/>
          <w:sz w:val="24"/>
          <w:szCs w:val="24"/>
        </w:rPr>
        <w:t>el Cesfam Centenario</w:t>
      </w:r>
      <w:r w:rsidR="0044174F">
        <w:rPr>
          <w:rFonts w:ascii="Arial" w:hAnsi="Arial" w:cs="Arial"/>
          <w:sz w:val="24"/>
          <w:szCs w:val="24"/>
        </w:rPr>
        <w:t xml:space="preserve">, con </w:t>
      </w:r>
      <w:r w:rsidR="007C591D">
        <w:rPr>
          <w:rFonts w:ascii="Arial" w:hAnsi="Arial" w:cs="Arial"/>
          <w:sz w:val="24"/>
          <w:szCs w:val="24"/>
        </w:rPr>
        <w:t xml:space="preserve">una inversión de $1000 millones entre infraestructura y equipamiento. </w:t>
      </w:r>
      <w:r>
        <w:rPr>
          <w:rFonts w:ascii="Arial" w:hAnsi="Arial" w:cs="Arial"/>
          <w:sz w:val="24"/>
          <w:szCs w:val="24"/>
        </w:rPr>
        <w:t xml:space="preserve">Este fue </w:t>
      </w:r>
      <w:r w:rsidR="007C591D">
        <w:rPr>
          <w:rFonts w:ascii="Arial" w:hAnsi="Arial" w:cs="Arial"/>
          <w:sz w:val="24"/>
          <w:szCs w:val="24"/>
        </w:rPr>
        <w:t>un compromiso del Gobierno y</w:t>
      </w:r>
      <w:r w:rsidR="00AB55C7">
        <w:rPr>
          <w:rFonts w:ascii="Arial" w:hAnsi="Arial" w:cs="Arial"/>
          <w:sz w:val="24"/>
          <w:szCs w:val="24"/>
        </w:rPr>
        <w:t xml:space="preserve"> del Ministerio de Salud</w:t>
      </w:r>
      <w:r>
        <w:rPr>
          <w:rFonts w:ascii="Arial" w:hAnsi="Arial" w:cs="Arial"/>
          <w:sz w:val="24"/>
          <w:szCs w:val="24"/>
        </w:rPr>
        <w:t>, para</w:t>
      </w:r>
      <w:r w:rsidR="00AB55C7">
        <w:rPr>
          <w:rFonts w:ascii="Arial" w:hAnsi="Arial" w:cs="Arial"/>
          <w:sz w:val="24"/>
          <w:szCs w:val="24"/>
        </w:rPr>
        <w:t xml:space="preserve"> que los vecinos de </w:t>
      </w:r>
      <w:r w:rsidR="007C6BFE">
        <w:rPr>
          <w:rFonts w:ascii="Arial" w:hAnsi="Arial" w:cs="Arial"/>
          <w:sz w:val="24"/>
          <w:szCs w:val="24"/>
        </w:rPr>
        <w:t xml:space="preserve">la Provincia de </w:t>
      </w:r>
      <w:r w:rsidR="00AB55C7">
        <w:rPr>
          <w:rFonts w:ascii="Arial" w:hAnsi="Arial" w:cs="Arial"/>
          <w:sz w:val="24"/>
          <w:szCs w:val="24"/>
        </w:rPr>
        <w:t>Los Andes tuvieran un nuevo dispositivo de urgencia</w:t>
      </w:r>
      <w:r w:rsidR="00CD0FCE">
        <w:rPr>
          <w:rFonts w:ascii="Arial" w:hAnsi="Arial" w:cs="Arial"/>
          <w:sz w:val="24"/>
          <w:szCs w:val="24"/>
        </w:rPr>
        <w:t>, aumentando con ello el acceso a estas prestaciones, en un horario donde la comunidad donde solo podía asistir al Servicio de Urgencia del Hospital San Juan de Dios</w:t>
      </w:r>
      <w:r w:rsidR="00AB55C7">
        <w:rPr>
          <w:rFonts w:ascii="Arial" w:hAnsi="Arial" w:cs="Arial"/>
          <w:sz w:val="24"/>
          <w:szCs w:val="24"/>
        </w:rPr>
        <w:t>.</w:t>
      </w:r>
    </w:p>
    <w:p w:rsidR="00E21161" w:rsidRDefault="00E21161" w:rsidP="0083378D">
      <w:pPr>
        <w:jc w:val="both"/>
        <w:rPr>
          <w:rFonts w:ascii="Arial" w:hAnsi="Arial" w:cs="Arial"/>
          <w:sz w:val="24"/>
          <w:szCs w:val="24"/>
        </w:rPr>
      </w:pPr>
      <w:r>
        <w:rPr>
          <w:rFonts w:ascii="Arial" w:hAnsi="Arial" w:cs="Arial"/>
          <w:sz w:val="24"/>
          <w:szCs w:val="24"/>
        </w:rPr>
        <w:t>En</w:t>
      </w:r>
      <w:r w:rsidR="00B301FA">
        <w:rPr>
          <w:rFonts w:ascii="Arial" w:hAnsi="Arial" w:cs="Arial"/>
          <w:sz w:val="24"/>
          <w:szCs w:val="24"/>
        </w:rPr>
        <w:t xml:space="preserve"> todas y cada una de estas iniciativas</w:t>
      </w:r>
      <w:r>
        <w:rPr>
          <w:rFonts w:ascii="Arial" w:hAnsi="Arial" w:cs="Arial"/>
          <w:sz w:val="24"/>
          <w:szCs w:val="24"/>
        </w:rPr>
        <w:t xml:space="preserve">, </w:t>
      </w:r>
      <w:r w:rsidR="00B301FA">
        <w:rPr>
          <w:rFonts w:ascii="Arial" w:hAnsi="Arial" w:cs="Arial"/>
          <w:sz w:val="24"/>
          <w:szCs w:val="24"/>
        </w:rPr>
        <w:t>se ha</w:t>
      </w:r>
      <w:r>
        <w:rPr>
          <w:rFonts w:ascii="Arial" w:hAnsi="Arial" w:cs="Arial"/>
          <w:sz w:val="24"/>
          <w:szCs w:val="24"/>
        </w:rPr>
        <w:t xml:space="preserve"> contado con el compromiso y el apoyo </w:t>
      </w:r>
      <w:r w:rsidR="00B301FA">
        <w:rPr>
          <w:rFonts w:ascii="Arial" w:hAnsi="Arial" w:cs="Arial"/>
          <w:sz w:val="24"/>
          <w:szCs w:val="24"/>
        </w:rPr>
        <w:t xml:space="preserve">decidido </w:t>
      </w:r>
      <w:r>
        <w:rPr>
          <w:rFonts w:ascii="Arial" w:hAnsi="Arial" w:cs="Arial"/>
          <w:sz w:val="24"/>
          <w:szCs w:val="24"/>
        </w:rPr>
        <w:t xml:space="preserve">de las diferentes autoridades </w:t>
      </w:r>
      <w:r w:rsidR="00B301FA">
        <w:rPr>
          <w:rFonts w:ascii="Arial" w:hAnsi="Arial" w:cs="Arial"/>
          <w:sz w:val="24"/>
          <w:szCs w:val="24"/>
        </w:rPr>
        <w:t xml:space="preserve">de la Región, de ambas provincias y de </w:t>
      </w:r>
      <w:r>
        <w:rPr>
          <w:rFonts w:ascii="Arial" w:hAnsi="Arial" w:cs="Arial"/>
          <w:sz w:val="24"/>
          <w:szCs w:val="24"/>
        </w:rPr>
        <w:t xml:space="preserve"> las diez comunas</w:t>
      </w:r>
      <w:r w:rsidR="007C6BFE">
        <w:rPr>
          <w:rFonts w:ascii="Arial" w:hAnsi="Arial" w:cs="Arial"/>
          <w:sz w:val="24"/>
          <w:szCs w:val="24"/>
        </w:rPr>
        <w:t xml:space="preserve"> </w:t>
      </w:r>
      <w:r>
        <w:rPr>
          <w:rFonts w:ascii="Arial" w:hAnsi="Arial" w:cs="Arial"/>
          <w:sz w:val="24"/>
          <w:szCs w:val="24"/>
        </w:rPr>
        <w:t xml:space="preserve">en quienes siempre </w:t>
      </w:r>
      <w:r w:rsidR="00B301FA">
        <w:rPr>
          <w:rFonts w:ascii="Arial" w:hAnsi="Arial" w:cs="Arial"/>
          <w:sz w:val="24"/>
          <w:szCs w:val="24"/>
        </w:rPr>
        <w:t xml:space="preserve">se ha </w:t>
      </w:r>
      <w:r>
        <w:rPr>
          <w:rFonts w:ascii="Arial" w:hAnsi="Arial" w:cs="Arial"/>
          <w:sz w:val="24"/>
          <w:szCs w:val="24"/>
        </w:rPr>
        <w:t>encontrado la mejor disposición para resolver los problemas de salud de la comunidad.</w:t>
      </w:r>
    </w:p>
    <w:p w:rsidR="00C43501" w:rsidRDefault="00C43501" w:rsidP="0083378D">
      <w:pPr>
        <w:jc w:val="both"/>
        <w:rPr>
          <w:rFonts w:ascii="Arial" w:hAnsi="Arial" w:cs="Arial"/>
          <w:b/>
          <w:sz w:val="24"/>
          <w:szCs w:val="24"/>
          <w:u w:val="single"/>
        </w:rPr>
      </w:pPr>
    </w:p>
    <w:p w:rsidR="009B151F" w:rsidRPr="008F733D" w:rsidRDefault="00135F1C" w:rsidP="0083378D">
      <w:pPr>
        <w:jc w:val="both"/>
        <w:rPr>
          <w:rFonts w:ascii="Arial" w:hAnsi="Arial" w:cs="Arial"/>
          <w:b/>
          <w:sz w:val="24"/>
          <w:szCs w:val="24"/>
          <w:u w:val="single"/>
        </w:rPr>
      </w:pPr>
      <w:r>
        <w:rPr>
          <w:rFonts w:ascii="Arial" w:hAnsi="Arial" w:cs="Arial"/>
          <w:b/>
          <w:sz w:val="24"/>
          <w:szCs w:val="24"/>
          <w:u w:val="single"/>
        </w:rPr>
        <w:t>VACUNACION</w:t>
      </w:r>
    </w:p>
    <w:p w:rsidR="005429DA" w:rsidRDefault="00152E7B" w:rsidP="0083378D">
      <w:pPr>
        <w:jc w:val="both"/>
        <w:rPr>
          <w:rFonts w:ascii="Arial" w:hAnsi="Arial" w:cs="Arial"/>
          <w:sz w:val="24"/>
          <w:szCs w:val="24"/>
        </w:rPr>
      </w:pPr>
      <w:r>
        <w:rPr>
          <w:rFonts w:ascii="Arial" w:hAnsi="Arial" w:cs="Arial"/>
          <w:sz w:val="24"/>
          <w:szCs w:val="24"/>
        </w:rPr>
        <w:lastRenderedPageBreak/>
        <w:t xml:space="preserve">La </w:t>
      </w:r>
      <w:r w:rsidR="00DA06F2">
        <w:rPr>
          <w:rFonts w:ascii="Arial" w:hAnsi="Arial" w:cs="Arial"/>
          <w:sz w:val="24"/>
          <w:szCs w:val="24"/>
        </w:rPr>
        <w:t xml:space="preserve">campaña de </w:t>
      </w:r>
      <w:r>
        <w:rPr>
          <w:rFonts w:ascii="Arial" w:hAnsi="Arial" w:cs="Arial"/>
          <w:sz w:val="24"/>
          <w:szCs w:val="24"/>
        </w:rPr>
        <w:t>vacunación</w:t>
      </w:r>
      <w:r w:rsidR="00DA06F2">
        <w:rPr>
          <w:rFonts w:ascii="Arial" w:hAnsi="Arial" w:cs="Arial"/>
          <w:sz w:val="24"/>
          <w:szCs w:val="24"/>
        </w:rPr>
        <w:t xml:space="preserve">, </w:t>
      </w:r>
      <w:r>
        <w:rPr>
          <w:rFonts w:ascii="Arial" w:hAnsi="Arial" w:cs="Arial"/>
          <w:sz w:val="24"/>
          <w:szCs w:val="24"/>
        </w:rPr>
        <w:t>contra el COVID-19</w:t>
      </w:r>
      <w:r w:rsidR="00DA06F2">
        <w:rPr>
          <w:rFonts w:ascii="Arial" w:hAnsi="Arial" w:cs="Arial"/>
          <w:sz w:val="24"/>
          <w:szCs w:val="24"/>
        </w:rPr>
        <w:t>,</w:t>
      </w:r>
      <w:r>
        <w:rPr>
          <w:rFonts w:ascii="Arial" w:hAnsi="Arial" w:cs="Arial"/>
          <w:sz w:val="24"/>
          <w:szCs w:val="24"/>
        </w:rPr>
        <w:t xml:space="preserve"> </w:t>
      </w:r>
      <w:r w:rsidR="00C84BCB">
        <w:rPr>
          <w:rFonts w:ascii="Arial" w:hAnsi="Arial" w:cs="Arial"/>
          <w:sz w:val="24"/>
          <w:szCs w:val="24"/>
        </w:rPr>
        <w:t>iniciada el 3</w:t>
      </w:r>
      <w:r w:rsidR="00DA06F2">
        <w:rPr>
          <w:rFonts w:ascii="Arial" w:hAnsi="Arial" w:cs="Arial"/>
          <w:sz w:val="24"/>
          <w:szCs w:val="24"/>
        </w:rPr>
        <w:t xml:space="preserve"> Febrero de 2021, </w:t>
      </w:r>
      <w:r>
        <w:rPr>
          <w:rFonts w:ascii="Arial" w:hAnsi="Arial" w:cs="Arial"/>
          <w:sz w:val="24"/>
          <w:szCs w:val="24"/>
        </w:rPr>
        <w:t>no sólo representa un logro del Gobierno de Chile</w:t>
      </w:r>
      <w:r w:rsidR="005429DA">
        <w:rPr>
          <w:rFonts w:ascii="Arial" w:hAnsi="Arial" w:cs="Arial"/>
          <w:sz w:val="24"/>
          <w:szCs w:val="24"/>
        </w:rPr>
        <w:t>,</w:t>
      </w:r>
      <w:r w:rsidR="00A255FA">
        <w:rPr>
          <w:rFonts w:ascii="Arial" w:hAnsi="Arial" w:cs="Arial"/>
          <w:sz w:val="24"/>
          <w:szCs w:val="24"/>
        </w:rPr>
        <w:t xml:space="preserve"> es</w:t>
      </w:r>
      <w:r w:rsidR="005429DA">
        <w:rPr>
          <w:rFonts w:ascii="Arial" w:hAnsi="Arial" w:cs="Arial"/>
          <w:sz w:val="24"/>
          <w:szCs w:val="24"/>
        </w:rPr>
        <w:t xml:space="preserve"> además una </w:t>
      </w:r>
      <w:r w:rsidR="00DA06F2">
        <w:rPr>
          <w:rFonts w:ascii="Arial" w:hAnsi="Arial" w:cs="Arial"/>
          <w:sz w:val="24"/>
          <w:szCs w:val="24"/>
        </w:rPr>
        <w:t>estrategia</w:t>
      </w:r>
      <w:r w:rsidR="00A255FA">
        <w:rPr>
          <w:rFonts w:ascii="Arial" w:hAnsi="Arial" w:cs="Arial"/>
          <w:sz w:val="24"/>
          <w:szCs w:val="24"/>
        </w:rPr>
        <w:t xml:space="preserve"> importante</w:t>
      </w:r>
      <w:r>
        <w:rPr>
          <w:rFonts w:ascii="Arial" w:hAnsi="Arial" w:cs="Arial"/>
          <w:sz w:val="24"/>
          <w:szCs w:val="24"/>
        </w:rPr>
        <w:t xml:space="preserve"> p</w:t>
      </w:r>
      <w:r w:rsidR="005429DA">
        <w:rPr>
          <w:rFonts w:ascii="Arial" w:hAnsi="Arial" w:cs="Arial"/>
          <w:sz w:val="24"/>
          <w:szCs w:val="24"/>
        </w:rPr>
        <w:t xml:space="preserve">ara </w:t>
      </w:r>
      <w:r w:rsidR="00DA06F2">
        <w:rPr>
          <w:rFonts w:ascii="Arial" w:hAnsi="Arial" w:cs="Arial"/>
          <w:sz w:val="24"/>
          <w:szCs w:val="24"/>
        </w:rPr>
        <w:t xml:space="preserve">enfrentar </w:t>
      </w:r>
      <w:r w:rsidR="00A255FA">
        <w:rPr>
          <w:rFonts w:ascii="Arial" w:hAnsi="Arial" w:cs="Arial"/>
          <w:sz w:val="24"/>
          <w:szCs w:val="24"/>
        </w:rPr>
        <w:t>esta pandemia y</w:t>
      </w:r>
      <w:r w:rsidR="00C84BCB">
        <w:rPr>
          <w:rFonts w:ascii="Arial" w:hAnsi="Arial" w:cs="Arial"/>
          <w:sz w:val="24"/>
          <w:szCs w:val="24"/>
        </w:rPr>
        <w:t xml:space="preserve"> </w:t>
      </w:r>
      <w:r w:rsidR="00BB13CD">
        <w:rPr>
          <w:rFonts w:ascii="Arial" w:hAnsi="Arial" w:cs="Arial"/>
          <w:sz w:val="24"/>
          <w:szCs w:val="24"/>
        </w:rPr>
        <w:t xml:space="preserve">una de las tantas responsabilidades que los equipos de atención primaria debieron asumir. </w:t>
      </w:r>
    </w:p>
    <w:p w:rsidR="0076667A" w:rsidRDefault="00022E8E" w:rsidP="0083378D">
      <w:pPr>
        <w:jc w:val="both"/>
        <w:rPr>
          <w:rFonts w:ascii="Arial" w:hAnsi="Arial" w:cs="Arial"/>
          <w:sz w:val="24"/>
          <w:szCs w:val="24"/>
        </w:rPr>
      </w:pPr>
      <w:r>
        <w:rPr>
          <w:rFonts w:ascii="Arial" w:hAnsi="Arial" w:cs="Arial"/>
          <w:sz w:val="24"/>
          <w:szCs w:val="24"/>
        </w:rPr>
        <w:t>Al día de hoy, más de 124.000</w:t>
      </w:r>
      <w:r w:rsidR="0076667A">
        <w:rPr>
          <w:rFonts w:ascii="Arial" w:hAnsi="Arial" w:cs="Arial"/>
          <w:sz w:val="24"/>
          <w:szCs w:val="24"/>
        </w:rPr>
        <w:t xml:space="preserve"> personas han recibido al menos una dosis de la vacuna y ya hay más de </w:t>
      </w:r>
      <w:r>
        <w:rPr>
          <w:rFonts w:ascii="Arial" w:hAnsi="Arial" w:cs="Arial"/>
          <w:sz w:val="24"/>
          <w:szCs w:val="24"/>
        </w:rPr>
        <w:t xml:space="preserve">100.000 </w:t>
      </w:r>
      <w:r w:rsidR="0076667A">
        <w:rPr>
          <w:rFonts w:ascii="Arial" w:hAnsi="Arial" w:cs="Arial"/>
          <w:sz w:val="24"/>
          <w:szCs w:val="24"/>
        </w:rPr>
        <w:t>personas con su segunda dosis.</w:t>
      </w:r>
      <w:r w:rsidR="00E21161">
        <w:rPr>
          <w:rFonts w:ascii="Arial" w:hAnsi="Arial" w:cs="Arial"/>
          <w:sz w:val="24"/>
          <w:szCs w:val="24"/>
        </w:rPr>
        <w:t xml:space="preserve"> En la Provincia de Los Andes, los vacunados </w:t>
      </w:r>
      <w:r>
        <w:rPr>
          <w:rFonts w:ascii="Arial" w:hAnsi="Arial" w:cs="Arial"/>
          <w:sz w:val="24"/>
          <w:szCs w:val="24"/>
        </w:rPr>
        <w:t xml:space="preserve">superan los 55.000 </w:t>
      </w:r>
      <w:r w:rsidR="00E21161">
        <w:rPr>
          <w:rFonts w:ascii="Arial" w:hAnsi="Arial" w:cs="Arial"/>
          <w:sz w:val="24"/>
          <w:szCs w:val="24"/>
        </w:rPr>
        <w:t xml:space="preserve">mientras que en San Felipe, </w:t>
      </w:r>
      <w:r>
        <w:rPr>
          <w:rFonts w:ascii="Arial" w:hAnsi="Arial" w:cs="Arial"/>
          <w:sz w:val="24"/>
          <w:szCs w:val="24"/>
        </w:rPr>
        <w:t>ya sobrepasan los 69.000.</w:t>
      </w:r>
    </w:p>
    <w:p w:rsidR="0076667A" w:rsidRDefault="00DE157D" w:rsidP="0083378D">
      <w:pPr>
        <w:jc w:val="both"/>
        <w:rPr>
          <w:rFonts w:ascii="Arial" w:hAnsi="Arial" w:cs="Arial"/>
          <w:sz w:val="24"/>
          <w:szCs w:val="24"/>
        </w:rPr>
      </w:pPr>
      <w:r>
        <w:rPr>
          <w:rFonts w:ascii="Arial" w:hAnsi="Arial" w:cs="Arial"/>
          <w:sz w:val="24"/>
          <w:szCs w:val="24"/>
        </w:rPr>
        <w:t xml:space="preserve">La campaña de vacunación contra la influenza, alcanzó durante el 2020 </w:t>
      </w:r>
      <w:r w:rsidR="00507B4A">
        <w:rPr>
          <w:rFonts w:ascii="Arial" w:hAnsi="Arial" w:cs="Arial"/>
          <w:sz w:val="24"/>
          <w:szCs w:val="24"/>
        </w:rPr>
        <w:t>una cobertura de un 107</w:t>
      </w:r>
      <w:r w:rsidR="0076667A">
        <w:rPr>
          <w:rFonts w:ascii="Arial" w:hAnsi="Arial" w:cs="Arial"/>
          <w:sz w:val="24"/>
          <w:szCs w:val="24"/>
        </w:rPr>
        <w:t>%, superando incluso lo programado por el ministerio de salud para las Provincias de San Felipe y Los Andes.</w:t>
      </w:r>
      <w:r w:rsidR="00834A47">
        <w:rPr>
          <w:rFonts w:ascii="Arial" w:hAnsi="Arial" w:cs="Arial"/>
          <w:sz w:val="24"/>
          <w:szCs w:val="24"/>
        </w:rPr>
        <w:t xml:space="preserve"> E</w:t>
      </w:r>
      <w:r w:rsidR="005429DA">
        <w:rPr>
          <w:rFonts w:ascii="Arial" w:hAnsi="Arial" w:cs="Arial"/>
          <w:sz w:val="24"/>
          <w:szCs w:val="24"/>
        </w:rPr>
        <w:t xml:space="preserve">ste año, </w:t>
      </w:r>
      <w:r w:rsidR="00834A47">
        <w:rPr>
          <w:rFonts w:ascii="Arial" w:hAnsi="Arial" w:cs="Arial"/>
          <w:sz w:val="24"/>
          <w:szCs w:val="24"/>
        </w:rPr>
        <w:t>esta inmunización comenzó el 5 de Abril y se extiende hasta</w:t>
      </w:r>
      <w:r w:rsidR="005429DA">
        <w:rPr>
          <w:rFonts w:ascii="Arial" w:hAnsi="Arial" w:cs="Arial"/>
          <w:sz w:val="24"/>
          <w:szCs w:val="24"/>
        </w:rPr>
        <w:t xml:space="preserve"> el 5 de Junio, esperamos tener resultados tan favorables como el año anterior.</w:t>
      </w:r>
    </w:p>
    <w:p w:rsidR="008F733D" w:rsidRDefault="008F733D" w:rsidP="0083378D">
      <w:pPr>
        <w:jc w:val="both"/>
        <w:rPr>
          <w:rFonts w:ascii="Arial" w:hAnsi="Arial" w:cs="Arial"/>
          <w:sz w:val="24"/>
          <w:szCs w:val="24"/>
        </w:rPr>
      </w:pPr>
      <w:r>
        <w:rPr>
          <w:rFonts w:ascii="Arial" w:hAnsi="Arial" w:cs="Arial"/>
          <w:sz w:val="24"/>
          <w:szCs w:val="24"/>
        </w:rPr>
        <w:t xml:space="preserve">En ambos casos, </w:t>
      </w:r>
      <w:r w:rsidR="000E1BF7">
        <w:rPr>
          <w:rFonts w:ascii="Arial" w:hAnsi="Arial" w:cs="Arial"/>
          <w:sz w:val="24"/>
          <w:szCs w:val="24"/>
        </w:rPr>
        <w:t>se destaca</w:t>
      </w:r>
      <w:r w:rsidR="00B12F9D">
        <w:rPr>
          <w:rFonts w:ascii="Arial" w:hAnsi="Arial" w:cs="Arial"/>
          <w:sz w:val="24"/>
          <w:szCs w:val="24"/>
        </w:rPr>
        <w:t xml:space="preserve"> a</w:t>
      </w:r>
      <w:r w:rsidR="000E1BF7">
        <w:rPr>
          <w:rFonts w:ascii="Arial" w:hAnsi="Arial" w:cs="Arial"/>
          <w:sz w:val="24"/>
          <w:szCs w:val="24"/>
        </w:rPr>
        <w:t xml:space="preserve"> quienes </w:t>
      </w:r>
      <w:r>
        <w:rPr>
          <w:rFonts w:ascii="Arial" w:hAnsi="Arial" w:cs="Arial"/>
          <w:sz w:val="24"/>
          <w:szCs w:val="24"/>
        </w:rPr>
        <w:t>han facilitado dependencias físicas</w:t>
      </w:r>
      <w:r w:rsidR="00293A51">
        <w:rPr>
          <w:rFonts w:ascii="Arial" w:hAnsi="Arial" w:cs="Arial"/>
          <w:sz w:val="24"/>
          <w:szCs w:val="24"/>
        </w:rPr>
        <w:t>, movilización o insumos</w:t>
      </w:r>
      <w:r>
        <w:rPr>
          <w:rFonts w:ascii="Arial" w:hAnsi="Arial" w:cs="Arial"/>
          <w:sz w:val="24"/>
          <w:szCs w:val="24"/>
        </w:rPr>
        <w:t xml:space="preserve"> para llevar adelante este proceso.</w:t>
      </w:r>
      <w:r w:rsidR="00E21161">
        <w:rPr>
          <w:rFonts w:ascii="Arial" w:hAnsi="Arial" w:cs="Arial"/>
          <w:sz w:val="24"/>
          <w:szCs w:val="24"/>
        </w:rPr>
        <w:t xml:space="preserve"> Instituciones como el Obispado, Universidades</w:t>
      </w:r>
      <w:r w:rsidR="00293A51">
        <w:rPr>
          <w:rFonts w:ascii="Arial" w:hAnsi="Arial" w:cs="Arial"/>
          <w:sz w:val="24"/>
          <w:szCs w:val="24"/>
        </w:rPr>
        <w:t>, Municipalidades</w:t>
      </w:r>
      <w:r w:rsidR="00E21161">
        <w:rPr>
          <w:rFonts w:ascii="Arial" w:hAnsi="Arial" w:cs="Arial"/>
          <w:sz w:val="24"/>
          <w:szCs w:val="24"/>
        </w:rPr>
        <w:t xml:space="preserve"> y Colegios de todo </w:t>
      </w:r>
      <w:r w:rsidR="000E1BF7">
        <w:rPr>
          <w:rFonts w:ascii="Arial" w:hAnsi="Arial" w:cs="Arial"/>
          <w:sz w:val="24"/>
          <w:szCs w:val="24"/>
        </w:rPr>
        <w:t xml:space="preserve">el </w:t>
      </w:r>
      <w:r w:rsidR="00E21161">
        <w:rPr>
          <w:rFonts w:ascii="Arial" w:hAnsi="Arial" w:cs="Arial"/>
          <w:sz w:val="24"/>
          <w:szCs w:val="24"/>
        </w:rPr>
        <w:t>valle se han sumado a</w:t>
      </w:r>
      <w:r w:rsidR="000E1BF7">
        <w:rPr>
          <w:rFonts w:ascii="Arial" w:hAnsi="Arial" w:cs="Arial"/>
          <w:sz w:val="24"/>
          <w:szCs w:val="24"/>
        </w:rPr>
        <w:t xml:space="preserve"> esto</w:t>
      </w:r>
      <w:r w:rsidR="00E21161">
        <w:rPr>
          <w:rFonts w:ascii="Arial" w:hAnsi="Arial" w:cs="Arial"/>
          <w:sz w:val="24"/>
          <w:szCs w:val="24"/>
        </w:rPr>
        <w:t>.</w:t>
      </w:r>
    </w:p>
    <w:p w:rsidR="00A20F21" w:rsidRDefault="00A20F21" w:rsidP="0083378D">
      <w:pPr>
        <w:jc w:val="both"/>
        <w:rPr>
          <w:rFonts w:ascii="Arial" w:hAnsi="Arial" w:cs="Arial"/>
          <w:sz w:val="24"/>
          <w:szCs w:val="24"/>
        </w:rPr>
      </w:pPr>
    </w:p>
    <w:p w:rsidR="00135F1C" w:rsidRPr="008A0A8F" w:rsidRDefault="00135F1C" w:rsidP="0083378D">
      <w:pPr>
        <w:jc w:val="both"/>
        <w:rPr>
          <w:rFonts w:ascii="Arial" w:hAnsi="Arial" w:cs="Arial"/>
          <w:b/>
          <w:sz w:val="24"/>
          <w:szCs w:val="24"/>
          <w:u w:val="single"/>
        </w:rPr>
      </w:pPr>
      <w:r w:rsidRPr="008A0A8F">
        <w:rPr>
          <w:rFonts w:ascii="Arial" w:hAnsi="Arial" w:cs="Arial"/>
          <w:b/>
          <w:sz w:val="24"/>
          <w:szCs w:val="24"/>
          <w:u w:val="single"/>
        </w:rPr>
        <w:t>Fortalecimiento de la Red</w:t>
      </w:r>
    </w:p>
    <w:p w:rsidR="008A0A8F" w:rsidRDefault="00F15C0B" w:rsidP="0083378D">
      <w:pPr>
        <w:jc w:val="both"/>
        <w:rPr>
          <w:rFonts w:ascii="Arial" w:hAnsi="Arial" w:cs="Arial"/>
          <w:sz w:val="24"/>
          <w:szCs w:val="24"/>
        </w:rPr>
      </w:pPr>
      <w:r>
        <w:rPr>
          <w:rFonts w:ascii="Arial" w:hAnsi="Arial" w:cs="Arial"/>
          <w:sz w:val="24"/>
          <w:szCs w:val="24"/>
        </w:rPr>
        <w:t xml:space="preserve">Un </w:t>
      </w:r>
      <w:r w:rsidR="00402818">
        <w:rPr>
          <w:rFonts w:ascii="Arial" w:hAnsi="Arial" w:cs="Arial"/>
          <w:sz w:val="24"/>
          <w:szCs w:val="24"/>
        </w:rPr>
        <w:t>actor fundamental en</w:t>
      </w:r>
      <w:r>
        <w:rPr>
          <w:rFonts w:ascii="Arial" w:hAnsi="Arial" w:cs="Arial"/>
          <w:sz w:val="24"/>
          <w:szCs w:val="24"/>
        </w:rPr>
        <w:t xml:space="preserve"> </w:t>
      </w:r>
      <w:r w:rsidR="00786F9E">
        <w:rPr>
          <w:rFonts w:ascii="Arial" w:hAnsi="Arial" w:cs="Arial"/>
          <w:sz w:val="24"/>
          <w:szCs w:val="24"/>
        </w:rPr>
        <w:t xml:space="preserve">la </w:t>
      </w:r>
      <w:r>
        <w:rPr>
          <w:rFonts w:ascii="Arial" w:hAnsi="Arial" w:cs="Arial"/>
          <w:sz w:val="24"/>
          <w:szCs w:val="24"/>
        </w:rPr>
        <w:t>asistencia</w:t>
      </w:r>
      <w:r w:rsidR="00A20F21">
        <w:rPr>
          <w:rFonts w:ascii="Arial" w:hAnsi="Arial" w:cs="Arial"/>
          <w:sz w:val="24"/>
          <w:szCs w:val="24"/>
        </w:rPr>
        <w:t xml:space="preserve"> </w:t>
      </w:r>
      <w:r w:rsidR="00E96A46">
        <w:rPr>
          <w:rFonts w:ascii="Arial" w:hAnsi="Arial" w:cs="Arial"/>
          <w:sz w:val="24"/>
          <w:szCs w:val="24"/>
        </w:rPr>
        <w:t xml:space="preserve">sanitaria </w:t>
      </w:r>
      <w:r w:rsidR="00402818">
        <w:rPr>
          <w:rFonts w:ascii="Arial" w:hAnsi="Arial" w:cs="Arial"/>
          <w:sz w:val="24"/>
          <w:szCs w:val="24"/>
        </w:rPr>
        <w:t>es el personal de salud y dentro de ello el personal médico. Sentido por la comunidad es el déficit de especialistas y subespecialistas, por lo que una preocupación central de esta gestión ha sido disminuir esta brecha. Es así como e</w:t>
      </w:r>
      <w:r w:rsidR="00135F1C">
        <w:rPr>
          <w:rFonts w:ascii="Arial" w:hAnsi="Arial" w:cs="Arial"/>
          <w:sz w:val="24"/>
          <w:szCs w:val="24"/>
        </w:rPr>
        <w:t xml:space="preserve">l año </w:t>
      </w:r>
      <w:r w:rsidR="00E96A46">
        <w:rPr>
          <w:rFonts w:ascii="Arial" w:hAnsi="Arial" w:cs="Arial"/>
          <w:sz w:val="24"/>
          <w:szCs w:val="24"/>
        </w:rPr>
        <w:t xml:space="preserve">pasado llegaron a la </w:t>
      </w:r>
      <w:r w:rsidR="00A20F21">
        <w:rPr>
          <w:rFonts w:ascii="Arial" w:hAnsi="Arial" w:cs="Arial"/>
          <w:sz w:val="24"/>
          <w:szCs w:val="24"/>
        </w:rPr>
        <w:t>red 12</w:t>
      </w:r>
      <w:r w:rsidR="00135F1C">
        <w:rPr>
          <w:rFonts w:ascii="Arial" w:hAnsi="Arial" w:cs="Arial"/>
          <w:sz w:val="24"/>
          <w:szCs w:val="24"/>
        </w:rPr>
        <w:t xml:space="preserve"> médicos especialistas, los que se distribuyeron </w:t>
      </w:r>
      <w:r w:rsidR="00402818">
        <w:rPr>
          <w:rFonts w:ascii="Arial" w:hAnsi="Arial" w:cs="Arial"/>
          <w:sz w:val="24"/>
          <w:szCs w:val="24"/>
        </w:rPr>
        <w:t xml:space="preserve">en los </w:t>
      </w:r>
      <w:r w:rsidR="00135F1C">
        <w:rPr>
          <w:rFonts w:ascii="Arial" w:hAnsi="Arial" w:cs="Arial"/>
          <w:sz w:val="24"/>
          <w:szCs w:val="24"/>
        </w:rPr>
        <w:t>diferentes establecimientos.</w:t>
      </w:r>
      <w:r w:rsidR="008A0A8F">
        <w:rPr>
          <w:rFonts w:ascii="Arial" w:hAnsi="Arial" w:cs="Arial"/>
          <w:sz w:val="24"/>
          <w:szCs w:val="24"/>
        </w:rPr>
        <w:t xml:space="preserve"> </w:t>
      </w:r>
      <w:r w:rsidR="00A20F21">
        <w:rPr>
          <w:rFonts w:ascii="Arial" w:hAnsi="Arial" w:cs="Arial"/>
          <w:sz w:val="24"/>
          <w:szCs w:val="24"/>
        </w:rPr>
        <w:t>Este año, se sumaron 10</w:t>
      </w:r>
      <w:r w:rsidR="00A0599B">
        <w:rPr>
          <w:rFonts w:ascii="Arial" w:hAnsi="Arial" w:cs="Arial"/>
          <w:sz w:val="24"/>
          <w:szCs w:val="24"/>
        </w:rPr>
        <w:t>, lo que sin dudas es de gran importancia para nuestro funcionamiento.</w:t>
      </w:r>
    </w:p>
    <w:p w:rsidR="008B44AF" w:rsidRDefault="00786F9E" w:rsidP="0083378D">
      <w:pPr>
        <w:jc w:val="both"/>
        <w:rPr>
          <w:rFonts w:ascii="Arial" w:hAnsi="Arial" w:cs="Arial"/>
          <w:sz w:val="24"/>
          <w:szCs w:val="24"/>
        </w:rPr>
      </w:pPr>
      <w:r>
        <w:rPr>
          <w:rFonts w:ascii="Arial" w:hAnsi="Arial" w:cs="Arial"/>
          <w:sz w:val="24"/>
          <w:szCs w:val="24"/>
        </w:rPr>
        <w:t xml:space="preserve">La estrategia de </w:t>
      </w:r>
      <w:r w:rsidR="00A0599B">
        <w:rPr>
          <w:rFonts w:ascii="Arial" w:hAnsi="Arial" w:cs="Arial"/>
          <w:sz w:val="24"/>
          <w:szCs w:val="24"/>
        </w:rPr>
        <w:t>Salud Digital,</w:t>
      </w:r>
      <w:r>
        <w:rPr>
          <w:rFonts w:ascii="Arial" w:hAnsi="Arial" w:cs="Arial"/>
          <w:sz w:val="24"/>
          <w:szCs w:val="24"/>
        </w:rPr>
        <w:t xml:space="preserve"> permitió implementar </w:t>
      </w:r>
      <w:r w:rsidR="008A0A8F">
        <w:rPr>
          <w:rFonts w:ascii="Arial" w:hAnsi="Arial" w:cs="Arial"/>
          <w:sz w:val="24"/>
          <w:szCs w:val="24"/>
        </w:rPr>
        <w:t xml:space="preserve">la atención de médicos especialistas vía remota, con el fin de facilitar </w:t>
      </w:r>
      <w:r>
        <w:rPr>
          <w:rFonts w:ascii="Arial" w:hAnsi="Arial" w:cs="Arial"/>
          <w:sz w:val="24"/>
          <w:szCs w:val="24"/>
        </w:rPr>
        <w:t xml:space="preserve">el acceso </w:t>
      </w:r>
      <w:r w:rsidR="008A0A8F">
        <w:rPr>
          <w:rFonts w:ascii="Arial" w:hAnsi="Arial" w:cs="Arial"/>
          <w:sz w:val="24"/>
          <w:szCs w:val="24"/>
        </w:rPr>
        <w:t>d</w:t>
      </w:r>
      <w:r w:rsidR="00AB23DE">
        <w:rPr>
          <w:rFonts w:ascii="Arial" w:hAnsi="Arial" w:cs="Arial"/>
          <w:sz w:val="24"/>
          <w:szCs w:val="24"/>
        </w:rPr>
        <w:t>e las personas</w:t>
      </w:r>
      <w:r>
        <w:rPr>
          <w:rFonts w:ascii="Arial" w:hAnsi="Arial" w:cs="Arial"/>
          <w:sz w:val="24"/>
          <w:szCs w:val="24"/>
        </w:rPr>
        <w:t xml:space="preserve"> a la atención evitando desplazamientos a los hospitales para </w:t>
      </w:r>
      <w:r w:rsidR="00A0599B">
        <w:rPr>
          <w:rFonts w:ascii="Arial" w:hAnsi="Arial" w:cs="Arial"/>
          <w:sz w:val="24"/>
          <w:szCs w:val="24"/>
        </w:rPr>
        <w:t>una interconsulta</w:t>
      </w:r>
      <w:r w:rsidR="00AB23DE">
        <w:rPr>
          <w:rFonts w:ascii="Arial" w:hAnsi="Arial" w:cs="Arial"/>
          <w:sz w:val="24"/>
          <w:szCs w:val="24"/>
        </w:rPr>
        <w:t>, disminu</w:t>
      </w:r>
      <w:r w:rsidR="00A0599B">
        <w:rPr>
          <w:rFonts w:ascii="Arial" w:hAnsi="Arial" w:cs="Arial"/>
          <w:sz w:val="24"/>
          <w:szCs w:val="24"/>
        </w:rPr>
        <w:t>yendo</w:t>
      </w:r>
      <w:r w:rsidR="00AB23DE">
        <w:rPr>
          <w:rFonts w:ascii="Arial" w:hAnsi="Arial" w:cs="Arial"/>
          <w:sz w:val="24"/>
          <w:szCs w:val="24"/>
        </w:rPr>
        <w:t xml:space="preserve"> </w:t>
      </w:r>
      <w:r>
        <w:rPr>
          <w:rFonts w:ascii="Arial" w:hAnsi="Arial" w:cs="Arial"/>
          <w:sz w:val="24"/>
          <w:szCs w:val="24"/>
        </w:rPr>
        <w:t xml:space="preserve">además </w:t>
      </w:r>
      <w:r w:rsidR="00AB23DE">
        <w:rPr>
          <w:rFonts w:ascii="Arial" w:hAnsi="Arial" w:cs="Arial"/>
          <w:sz w:val="24"/>
          <w:szCs w:val="24"/>
        </w:rPr>
        <w:t xml:space="preserve">la movilidad </w:t>
      </w:r>
      <w:r w:rsidR="00A0599B">
        <w:rPr>
          <w:rFonts w:ascii="Arial" w:hAnsi="Arial" w:cs="Arial"/>
          <w:sz w:val="24"/>
          <w:szCs w:val="24"/>
        </w:rPr>
        <w:t>en tiempos de pandemia</w:t>
      </w:r>
      <w:r>
        <w:rPr>
          <w:rFonts w:ascii="Arial" w:hAnsi="Arial" w:cs="Arial"/>
          <w:sz w:val="24"/>
          <w:szCs w:val="24"/>
        </w:rPr>
        <w:t xml:space="preserve">. Esta exitosa estrategia, sin duda permanecerá en el tiempo. </w:t>
      </w:r>
    </w:p>
    <w:p w:rsidR="008B44AF" w:rsidRPr="0076667A" w:rsidRDefault="00694BE4" w:rsidP="008B44AF">
      <w:pPr>
        <w:jc w:val="both"/>
        <w:rPr>
          <w:rFonts w:ascii="Arial" w:hAnsi="Arial" w:cs="Arial"/>
          <w:sz w:val="24"/>
          <w:szCs w:val="24"/>
        </w:rPr>
      </w:pPr>
      <w:r>
        <w:rPr>
          <w:rFonts w:ascii="Arial" w:hAnsi="Arial" w:cs="Arial"/>
          <w:sz w:val="24"/>
          <w:szCs w:val="24"/>
        </w:rPr>
        <w:t>El 19 de Agosto de 2020, s</w:t>
      </w:r>
      <w:r w:rsidR="00F15C0B">
        <w:rPr>
          <w:rFonts w:ascii="Arial" w:hAnsi="Arial" w:cs="Arial"/>
          <w:sz w:val="24"/>
          <w:szCs w:val="24"/>
        </w:rPr>
        <w:t>e cumplió</w:t>
      </w:r>
      <w:r w:rsidR="00402818">
        <w:rPr>
          <w:rFonts w:ascii="Arial" w:hAnsi="Arial" w:cs="Arial"/>
          <w:sz w:val="24"/>
          <w:szCs w:val="24"/>
        </w:rPr>
        <w:t xml:space="preserve"> </w:t>
      </w:r>
      <w:r w:rsidR="00102C41">
        <w:rPr>
          <w:rFonts w:ascii="Arial" w:hAnsi="Arial" w:cs="Arial"/>
          <w:sz w:val="24"/>
          <w:szCs w:val="24"/>
        </w:rPr>
        <w:t xml:space="preserve">con </w:t>
      </w:r>
      <w:r w:rsidR="008B44AF">
        <w:rPr>
          <w:rFonts w:ascii="Arial" w:hAnsi="Arial" w:cs="Arial"/>
          <w:sz w:val="24"/>
          <w:szCs w:val="24"/>
        </w:rPr>
        <w:t xml:space="preserve">el compromiso de que </w:t>
      </w:r>
      <w:r w:rsidR="00102C41">
        <w:rPr>
          <w:rFonts w:ascii="Arial" w:hAnsi="Arial" w:cs="Arial"/>
          <w:sz w:val="24"/>
          <w:szCs w:val="24"/>
        </w:rPr>
        <w:t>el Hospital San Camilo</w:t>
      </w:r>
      <w:r w:rsidR="008B44AF">
        <w:rPr>
          <w:rFonts w:ascii="Arial" w:hAnsi="Arial" w:cs="Arial"/>
          <w:sz w:val="24"/>
          <w:szCs w:val="24"/>
        </w:rPr>
        <w:t xml:space="preserve"> contara con el primer resonador magnético de la red pública de salud</w:t>
      </w:r>
      <w:r w:rsidR="00102C41">
        <w:rPr>
          <w:rFonts w:ascii="Arial" w:hAnsi="Arial" w:cs="Arial"/>
          <w:sz w:val="24"/>
          <w:szCs w:val="24"/>
        </w:rPr>
        <w:t xml:space="preserve"> local, el que tuvo un costo de $2.2</w:t>
      </w:r>
      <w:r w:rsidR="008B44AF">
        <w:rPr>
          <w:rFonts w:ascii="Arial" w:hAnsi="Arial" w:cs="Arial"/>
          <w:sz w:val="24"/>
          <w:szCs w:val="24"/>
        </w:rPr>
        <w:t xml:space="preserve">00 millones y que </w:t>
      </w:r>
      <w:r w:rsidR="00780C63">
        <w:rPr>
          <w:rFonts w:ascii="Arial" w:hAnsi="Arial" w:cs="Arial"/>
          <w:sz w:val="24"/>
          <w:szCs w:val="24"/>
        </w:rPr>
        <w:t>ha permitido</w:t>
      </w:r>
      <w:r w:rsidR="008B44AF">
        <w:rPr>
          <w:rFonts w:ascii="Arial" w:hAnsi="Arial" w:cs="Arial"/>
          <w:sz w:val="24"/>
          <w:szCs w:val="24"/>
        </w:rPr>
        <w:t xml:space="preserve"> </w:t>
      </w:r>
      <w:r w:rsidR="00780C63">
        <w:rPr>
          <w:rFonts w:ascii="Arial" w:hAnsi="Arial" w:cs="Arial"/>
          <w:sz w:val="24"/>
          <w:szCs w:val="24"/>
        </w:rPr>
        <w:t>mejorar la resolución diagnóstica y la instauración de tratamientos oportunos. H</w:t>
      </w:r>
      <w:r w:rsidR="008B44AF">
        <w:rPr>
          <w:rFonts w:ascii="Arial" w:hAnsi="Arial" w:cs="Arial"/>
          <w:sz w:val="24"/>
          <w:szCs w:val="24"/>
        </w:rPr>
        <w:t xml:space="preserve">oy </w:t>
      </w:r>
      <w:r w:rsidR="00A738CC">
        <w:rPr>
          <w:rFonts w:ascii="Arial" w:hAnsi="Arial" w:cs="Arial"/>
          <w:sz w:val="24"/>
          <w:szCs w:val="24"/>
        </w:rPr>
        <w:t xml:space="preserve">la </w:t>
      </w:r>
      <w:r w:rsidR="008B44AF">
        <w:rPr>
          <w:rFonts w:ascii="Arial" w:hAnsi="Arial" w:cs="Arial"/>
          <w:sz w:val="24"/>
          <w:szCs w:val="24"/>
        </w:rPr>
        <w:t>comunidad</w:t>
      </w:r>
      <w:r w:rsidR="00780C63">
        <w:rPr>
          <w:rFonts w:ascii="Arial" w:hAnsi="Arial" w:cs="Arial"/>
          <w:sz w:val="24"/>
          <w:szCs w:val="24"/>
        </w:rPr>
        <w:t xml:space="preserve"> de Aconcagua también valora que </w:t>
      </w:r>
      <w:r w:rsidR="008B44AF">
        <w:rPr>
          <w:rFonts w:ascii="Arial" w:hAnsi="Arial" w:cs="Arial"/>
          <w:sz w:val="24"/>
          <w:szCs w:val="24"/>
        </w:rPr>
        <w:t>no tenga que viajar</w:t>
      </w:r>
      <w:r w:rsidR="00A738CC">
        <w:rPr>
          <w:rFonts w:ascii="Arial" w:hAnsi="Arial" w:cs="Arial"/>
          <w:sz w:val="24"/>
          <w:szCs w:val="24"/>
        </w:rPr>
        <w:t xml:space="preserve"> a otro punto del país</w:t>
      </w:r>
      <w:r w:rsidR="00780C63">
        <w:rPr>
          <w:rFonts w:ascii="Arial" w:hAnsi="Arial" w:cs="Arial"/>
          <w:sz w:val="24"/>
          <w:szCs w:val="24"/>
        </w:rPr>
        <w:t xml:space="preserve"> para la realización de este examen. </w:t>
      </w:r>
    </w:p>
    <w:p w:rsidR="009B151F" w:rsidRDefault="000E2D11" w:rsidP="0083378D">
      <w:pPr>
        <w:jc w:val="both"/>
        <w:rPr>
          <w:rFonts w:ascii="Arial" w:hAnsi="Arial" w:cs="Arial"/>
          <w:sz w:val="24"/>
          <w:szCs w:val="24"/>
        </w:rPr>
      </w:pPr>
      <w:r>
        <w:rPr>
          <w:rFonts w:ascii="Arial" w:hAnsi="Arial" w:cs="Arial"/>
          <w:sz w:val="24"/>
          <w:szCs w:val="24"/>
        </w:rPr>
        <w:lastRenderedPageBreak/>
        <w:t>En Agosto de 2020 se pone en marcha e</w:t>
      </w:r>
      <w:r w:rsidR="008B44AF">
        <w:rPr>
          <w:rFonts w:ascii="Arial" w:hAnsi="Arial" w:cs="Arial"/>
          <w:sz w:val="24"/>
          <w:szCs w:val="24"/>
        </w:rPr>
        <w:t>l mamógraf</w:t>
      </w:r>
      <w:r>
        <w:rPr>
          <w:rFonts w:ascii="Arial" w:hAnsi="Arial" w:cs="Arial"/>
          <w:sz w:val="24"/>
          <w:szCs w:val="24"/>
        </w:rPr>
        <w:t>o del CESFAM Segismundo Iturra</w:t>
      </w:r>
      <w:r w:rsidR="0092171C">
        <w:rPr>
          <w:rFonts w:ascii="Arial" w:hAnsi="Arial" w:cs="Arial"/>
          <w:sz w:val="24"/>
          <w:szCs w:val="24"/>
        </w:rPr>
        <w:t>, por un monto de 170 millones</w:t>
      </w:r>
      <w:r w:rsidR="008B44AF">
        <w:rPr>
          <w:rFonts w:ascii="Arial" w:hAnsi="Arial" w:cs="Arial"/>
          <w:sz w:val="24"/>
          <w:szCs w:val="24"/>
        </w:rPr>
        <w:t xml:space="preserve">. </w:t>
      </w:r>
      <w:r>
        <w:rPr>
          <w:rFonts w:ascii="Arial" w:hAnsi="Arial" w:cs="Arial"/>
          <w:sz w:val="24"/>
          <w:szCs w:val="24"/>
        </w:rPr>
        <w:t xml:space="preserve">Se cumple así </w:t>
      </w:r>
      <w:r w:rsidR="008B44AF">
        <w:rPr>
          <w:rFonts w:ascii="Arial" w:hAnsi="Arial" w:cs="Arial"/>
          <w:sz w:val="24"/>
          <w:szCs w:val="24"/>
        </w:rPr>
        <w:t>con un compromiso largamente anhelado por la comunidad</w:t>
      </w:r>
      <w:r>
        <w:rPr>
          <w:rFonts w:ascii="Arial" w:hAnsi="Arial" w:cs="Arial"/>
          <w:sz w:val="24"/>
          <w:szCs w:val="24"/>
        </w:rPr>
        <w:t xml:space="preserve"> y</w:t>
      </w:r>
      <w:r w:rsidR="008B44AF">
        <w:rPr>
          <w:rFonts w:ascii="Arial" w:hAnsi="Arial" w:cs="Arial"/>
          <w:sz w:val="24"/>
          <w:szCs w:val="24"/>
        </w:rPr>
        <w:t xml:space="preserve"> particularmente por las mujere</w:t>
      </w:r>
      <w:r w:rsidR="0092171C">
        <w:rPr>
          <w:rFonts w:ascii="Arial" w:hAnsi="Arial" w:cs="Arial"/>
          <w:sz w:val="24"/>
          <w:szCs w:val="24"/>
        </w:rPr>
        <w:t>s de la Provincia de San Felipe, siendo este el primer establecimient</w:t>
      </w:r>
      <w:r>
        <w:rPr>
          <w:rFonts w:ascii="Arial" w:hAnsi="Arial" w:cs="Arial"/>
          <w:sz w:val="24"/>
          <w:szCs w:val="24"/>
        </w:rPr>
        <w:t xml:space="preserve">o en contar con esta tecnología. Se espera </w:t>
      </w:r>
      <w:r w:rsidR="0092171C">
        <w:rPr>
          <w:rFonts w:ascii="Arial" w:hAnsi="Arial" w:cs="Arial"/>
          <w:sz w:val="24"/>
          <w:szCs w:val="24"/>
        </w:rPr>
        <w:t xml:space="preserve">que </w:t>
      </w:r>
      <w:r>
        <w:rPr>
          <w:rFonts w:ascii="Arial" w:hAnsi="Arial" w:cs="Arial"/>
          <w:sz w:val="24"/>
          <w:szCs w:val="24"/>
        </w:rPr>
        <w:t xml:space="preserve">esto se replique </w:t>
      </w:r>
      <w:r w:rsidR="0092171C">
        <w:rPr>
          <w:rFonts w:ascii="Arial" w:hAnsi="Arial" w:cs="Arial"/>
          <w:sz w:val="24"/>
          <w:szCs w:val="24"/>
        </w:rPr>
        <w:t xml:space="preserve">en otros </w:t>
      </w:r>
      <w:r>
        <w:rPr>
          <w:rFonts w:ascii="Arial" w:hAnsi="Arial" w:cs="Arial"/>
          <w:sz w:val="24"/>
          <w:szCs w:val="24"/>
        </w:rPr>
        <w:t>establecimiento</w:t>
      </w:r>
      <w:r w:rsidR="00654564">
        <w:rPr>
          <w:rFonts w:ascii="Arial" w:hAnsi="Arial" w:cs="Arial"/>
          <w:sz w:val="24"/>
          <w:szCs w:val="24"/>
        </w:rPr>
        <w:t>s</w:t>
      </w:r>
      <w:r>
        <w:rPr>
          <w:rFonts w:ascii="Arial" w:hAnsi="Arial" w:cs="Arial"/>
          <w:sz w:val="24"/>
          <w:szCs w:val="24"/>
        </w:rPr>
        <w:t xml:space="preserve"> </w:t>
      </w:r>
      <w:r w:rsidR="0092171C">
        <w:rPr>
          <w:rFonts w:ascii="Arial" w:hAnsi="Arial" w:cs="Arial"/>
          <w:sz w:val="24"/>
          <w:szCs w:val="24"/>
        </w:rPr>
        <w:t>de atención primaria.</w:t>
      </w:r>
    </w:p>
    <w:p w:rsidR="007C6BFE" w:rsidRDefault="00E96A46" w:rsidP="0083378D">
      <w:pPr>
        <w:jc w:val="both"/>
        <w:rPr>
          <w:rFonts w:ascii="Arial" w:hAnsi="Arial" w:cs="Arial"/>
          <w:sz w:val="24"/>
          <w:szCs w:val="24"/>
        </w:rPr>
      </w:pPr>
      <w:r>
        <w:rPr>
          <w:rFonts w:ascii="Arial" w:hAnsi="Arial" w:cs="Arial"/>
          <w:sz w:val="24"/>
          <w:szCs w:val="24"/>
        </w:rPr>
        <w:t xml:space="preserve">Si bien gran parte de </w:t>
      </w:r>
      <w:r w:rsidR="00E17F7A">
        <w:rPr>
          <w:rFonts w:ascii="Arial" w:hAnsi="Arial" w:cs="Arial"/>
          <w:sz w:val="24"/>
          <w:szCs w:val="24"/>
        </w:rPr>
        <w:t xml:space="preserve">las actividades han estado </w:t>
      </w:r>
      <w:r>
        <w:rPr>
          <w:rFonts w:ascii="Arial" w:hAnsi="Arial" w:cs="Arial"/>
          <w:sz w:val="24"/>
          <w:szCs w:val="24"/>
        </w:rPr>
        <w:t xml:space="preserve">centradas en la pandemia, no </w:t>
      </w:r>
      <w:r w:rsidR="00E17F7A">
        <w:rPr>
          <w:rFonts w:ascii="Arial" w:hAnsi="Arial" w:cs="Arial"/>
          <w:sz w:val="24"/>
          <w:szCs w:val="24"/>
        </w:rPr>
        <w:t>se han dejado de lado actividades tan importantes como es la</w:t>
      </w:r>
      <w:r>
        <w:rPr>
          <w:rFonts w:ascii="Arial" w:hAnsi="Arial" w:cs="Arial"/>
          <w:sz w:val="24"/>
          <w:szCs w:val="24"/>
        </w:rPr>
        <w:t xml:space="preserve"> </w:t>
      </w:r>
      <w:r w:rsidR="00E17F7A">
        <w:rPr>
          <w:rFonts w:ascii="Arial" w:hAnsi="Arial" w:cs="Arial"/>
          <w:sz w:val="24"/>
          <w:szCs w:val="24"/>
        </w:rPr>
        <w:t>acreditación de los</w:t>
      </w:r>
      <w:r>
        <w:rPr>
          <w:rFonts w:ascii="Arial" w:hAnsi="Arial" w:cs="Arial"/>
          <w:sz w:val="24"/>
          <w:szCs w:val="24"/>
        </w:rPr>
        <w:t xml:space="preserve"> establecimientos </w:t>
      </w:r>
      <w:r w:rsidR="003D3C07">
        <w:rPr>
          <w:rFonts w:ascii="Arial" w:hAnsi="Arial" w:cs="Arial"/>
          <w:sz w:val="24"/>
          <w:szCs w:val="24"/>
        </w:rPr>
        <w:t>en c</w:t>
      </w:r>
      <w:r>
        <w:rPr>
          <w:rFonts w:ascii="Arial" w:hAnsi="Arial" w:cs="Arial"/>
          <w:sz w:val="24"/>
          <w:szCs w:val="24"/>
        </w:rPr>
        <w:t xml:space="preserve">alidad y seguridad del paciente. </w:t>
      </w:r>
      <w:r w:rsidR="00E17F7A">
        <w:rPr>
          <w:rFonts w:ascii="Arial" w:hAnsi="Arial" w:cs="Arial"/>
          <w:sz w:val="24"/>
          <w:szCs w:val="24"/>
        </w:rPr>
        <w:t xml:space="preserve">Así fue como en Julio de </w:t>
      </w:r>
      <w:r>
        <w:rPr>
          <w:rFonts w:ascii="Arial" w:hAnsi="Arial" w:cs="Arial"/>
          <w:sz w:val="24"/>
          <w:szCs w:val="24"/>
        </w:rPr>
        <w:t xml:space="preserve">2020, </w:t>
      </w:r>
      <w:r w:rsidR="003D3C07">
        <w:rPr>
          <w:rFonts w:ascii="Arial" w:hAnsi="Arial" w:cs="Arial"/>
          <w:sz w:val="24"/>
          <w:szCs w:val="24"/>
        </w:rPr>
        <w:t xml:space="preserve">el CESFAM San Felipe El Real y </w:t>
      </w:r>
      <w:r w:rsidR="00E17F7A">
        <w:rPr>
          <w:rFonts w:ascii="Arial" w:hAnsi="Arial" w:cs="Arial"/>
          <w:sz w:val="24"/>
          <w:szCs w:val="24"/>
        </w:rPr>
        <w:t xml:space="preserve">en Febrero de 2021 </w:t>
      </w:r>
      <w:r w:rsidR="003D3C07">
        <w:rPr>
          <w:rFonts w:ascii="Arial" w:hAnsi="Arial" w:cs="Arial"/>
          <w:sz w:val="24"/>
          <w:szCs w:val="24"/>
        </w:rPr>
        <w:t xml:space="preserve">el Hospital San Francisco de Llay </w:t>
      </w:r>
      <w:proofErr w:type="spellStart"/>
      <w:r w:rsidR="003D3C07">
        <w:rPr>
          <w:rFonts w:ascii="Arial" w:hAnsi="Arial" w:cs="Arial"/>
          <w:sz w:val="24"/>
          <w:szCs w:val="24"/>
        </w:rPr>
        <w:t>Llay</w:t>
      </w:r>
      <w:proofErr w:type="spellEnd"/>
      <w:r>
        <w:rPr>
          <w:rFonts w:ascii="Arial" w:hAnsi="Arial" w:cs="Arial"/>
          <w:sz w:val="24"/>
          <w:szCs w:val="24"/>
        </w:rPr>
        <w:t xml:space="preserve"> consig</w:t>
      </w:r>
      <w:r w:rsidR="00E17F7A">
        <w:rPr>
          <w:rFonts w:ascii="Arial" w:hAnsi="Arial" w:cs="Arial"/>
          <w:sz w:val="24"/>
          <w:szCs w:val="24"/>
        </w:rPr>
        <w:t>uieron este logro. E</w:t>
      </w:r>
      <w:r w:rsidR="003D3C07">
        <w:rPr>
          <w:rFonts w:ascii="Arial" w:hAnsi="Arial" w:cs="Arial"/>
          <w:sz w:val="24"/>
          <w:szCs w:val="24"/>
        </w:rPr>
        <w:t>l Hospital San Juan de Dios de Los Andes</w:t>
      </w:r>
      <w:r>
        <w:rPr>
          <w:rFonts w:ascii="Arial" w:hAnsi="Arial" w:cs="Arial"/>
          <w:sz w:val="24"/>
          <w:szCs w:val="24"/>
        </w:rPr>
        <w:t xml:space="preserve">, </w:t>
      </w:r>
      <w:r w:rsidR="00E17F7A">
        <w:rPr>
          <w:rFonts w:ascii="Arial" w:hAnsi="Arial" w:cs="Arial"/>
          <w:sz w:val="24"/>
          <w:szCs w:val="24"/>
        </w:rPr>
        <w:t>en Abril de 2020 obtuvo su segunda</w:t>
      </w:r>
      <w:r>
        <w:rPr>
          <w:rFonts w:ascii="Arial" w:hAnsi="Arial" w:cs="Arial"/>
          <w:sz w:val="24"/>
          <w:szCs w:val="24"/>
        </w:rPr>
        <w:t xml:space="preserve"> reacreditación.</w:t>
      </w:r>
    </w:p>
    <w:p w:rsidR="00942F20" w:rsidRDefault="00E17F7A" w:rsidP="0083378D">
      <w:pPr>
        <w:jc w:val="both"/>
        <w:rPr>
          <w:rFonts w:ascii="Arial" w:hAnsi="Arial" w:cs="Arial"/>
          <w:sz w:val="24"/>
          <w:szCs w:val="24"/>
        </w:rPr>
      </w:pPr>
      <w:r>
        <w:rPr>
          <w:rFonts w:ascii="Arial" w:hAnsi="Arial" w:cs="Arial"/>
          <w:sz w:val="24"/>
          <w:szCs w:val="24"/>
        </w:rPr>
        <w:t xml:space="preserve">Pero no todo ha sido pandemia. Si bien es cierto que la actividad asistencial habitual se ha visto disminuida, </w:t>
      </w:r>
      <w:r w:rsidR="00942F20">
        <w:rPr>
          <w:rFonts w:ascii="Arial" w:hAnsi="Arial" w:cs="Arial"/>
          <w:sz w:val="24"/>
          <w:szCs w:val="24"/>
        </w:rPr>
        <w:t xml:space="preserve">como lo han sido las cirugías electivas, </w:t>
      </w:r>
      <w:r>
        <w:rPr>
          <w:rFonts w:ascii="Arial" w:hAnsi="Arial" w:cs="Arial"/>
          <w:sz w:val="24"/>
          <w:szCs w:val="24"/>
        </w:rPr>
        <w:t xml:space="preserve">no se han dejado de realizar </w:t>
      </w:r>
      <w:r w:rsidR="00942F20">
        <w:rPr>
          <w:rFonts w:ascii="Arial" w:hAnsi="Arial" w:cs="Arial"/>
          <w:sz w:val="24"/>
          <w:szCs w:val="24"/>
        </w:rPr>
        <w:t>intervenciones de urgencia y la actividad quirúrgica vinculada a las patologías GES</w:t>
      </w:r>
      <w:r w:rsidR="00C61A1C">
        <w:rPr>
          <w:rFonts w:ascii="Arial" w:hAnsi="Arial" w:cs="Arial"/>
          <w:sz w:val="24"/>
          <w:szCs w:val="24"/>
        </w:rPr>
        <w:t>, así como la hospitalización por patologías NO COVID</w:t>
      </w:r>
      <w:r w:rsidR="00942F20">
        <w:rPr>
          <w:rFonts w:ascii="Arial" w:hAnsi="Arial" w:cs="Arial"/>
          <w:sz w:val="24"/>
          <w:szCs w:val="24"/>
        </w:rPr>
        <w:t xml:space="preserve">. </w:t>
      </w:r>
    </w:p>
    <w:p w:rsidR="00E17F7A" w:rsidRDefault="00942F20" w:rsidP="0083378D">
      <w:pPr>
        <w:jc w:val="both"/>
        <w:rPr>
          <w:rFonts w:ascii="Arial" w:hAnsi="Arial" w:cs="Arial"/>
          <w:sz w:val="24"/>
          <w:szCs w:val="24"/>
        </w:rPr>
      </w:pPr>
      <w:r>
        <w:rPr>
          <w:rFonts w:ascii="Arial" w:hAnsi="Arial" w:cs="Arial"/>
          <w:sz w:val="24"/>
          <w:szCs w:val="24"/>
        </w:rPr>
        <w:t xml:space="preserve">La atención de morbilidad en los Consultorios Adosados de Especialidades y en los establecimientos de atención primaria ha continuado con las restricciones propias de la pandemia, así como las consultas dentales en el nivel primario y secundario y las consultas de urgencia en toda la red. </w:t>
      </w:r>
    </w:p>
    <w:p w:rsidR="000937FE" w:rsidRDefault="000937FE" w:rsidP="0083378D">
      <w:pPr>
        <w:jc w:val="both"/>
        <w:rPr>
          <w:rFonts w:ascii="Arial" w:hAnsi="Arial" w:cs="Arial"/>
          <w:b/>
          <w:sz w:val="24"/>
          <w:szCs w:val="24"/>
        </w:rPr>
      </w:pPr>
    </w:p>
    <w:p w:rsidR="00507B4A" w:rsidRDefault="00507B4A" w:rsidP="0083378D">
      <w:pPr>
        <w:jc w:val="both"/>
        <w:rPr>
          <w:rFonts w:ascii="Arial" w:hAnsi="Arial" w:cs="Arial"/>
          <w:b/>
          <w:sz w:val="24"/>
          <w:szCs w:val="24"/>
        </w:rPr>
      </w:pPr>
    </w:p>
    <w:p w:rsidR="00E96A46" w:rsidRDefault="00E96A46" w:rsidP="0083378D">
      <w:pPr>
        <w:jc w:val="both"/>
        <w:rPr>
          <w:rFonts w:ascii="Arial" w:hAnsi="Arial" w:cs="Arial"/>
          <w:b/>
          <w:sz w:val="24"/>
          <w:szCs w:val="24"/>
          <w:u w:val="single"/>
        </w:rPr>
      </w:pPr>
    </w:p>
    <w:p w:rsidR="004050F7" w:rsidRDefault="004050F7" w:rsidP="0083378D">
      <w:pPr>
        <w:jc w:val="both"/>
        <w:rPr>
          <w:rFonts w:ascii="Arial" w:hAnsi="Arial" w:cs="Arial"/>
          <w:b/>
          <w:sz w:val="24"/>
          <w:szCs w:val="24"/>
        </w:rPr>
      </w:pPr>
    </w:p>
    <w:p w:rsidR="004050F7" w:rsidRDefault="004050F7" w:rsidP="0083378D">
      <w:pPr>
        <w:jc w:val="both"/>
        <w:rPr>
          <w:rFonts w:ascii="Arial" w:hAnsi="Arial" w:cs="Arial"/>
          <w:b/>
          <w:sz w:val="24"/>
          <w:szCs w:val="24"/>
        </w:rPr>
      </w:pPr>
    </w:p>
    <w:p w:rsidR="004050F7" w:rsidRDefault="004050F7" w:rsidP="0083378D">
      <w:pPr>
        <w:jc w:val="both"/>
        <w:rPr>
          <w:rFonts w:ascii="Arial" w:hAnsi="Arial" w:cs="Arial"/>
          <w:b/>
          <w:sz w:val="24"/>
          <w:szCs w:val="24"/>
        </w:rPr>
      </w:pPr>
    </w:p>
    <w:p w:rsidR="004050F7" w:rsidRDefault="004050F7" w:rsidP="0083378D">
      <w:pPr>
        <w:jc w:val="both"/>
        <w:rPr>
          <w:rFonts w:ascii="Arial" w:hAnsi="Arial" w:cs="Arial"/>
          <w:b/>
          <w:sz w:val="24"/>
          <w:szCs w:val="24"/>
        </w:rPr>
      </w:pPr>
    </w:p>
    <w:p w:rsidR="004050F7" w:rsidRDefault="004050F7" w:rsidP="0083378D">
      <w:pPr>
        <w:jc w:val="both"/>
        <w:rPr>
          <w:rFonts w:ascii="Arial" w:hAnsi="Arial" w:cs="Arial"/>
          <w:b/>
          <w:sz w:val="24"/>
          <w:szCs w:val="24"/>
        </w:rPr>
      </w:pPr>
    </w:p>
    <w:p w:rsidR="004050F7" w:rsidRDefault="004050F7" w:rsidP="0083378D">
      <w:pPr>
        <w:jc w:val="both"/>
        <w:rPr>
          <w:rFonts w:ascii="Arial" w:hAnsi="Arial" w:cs="Arial"/>
          <w:b/>
          <w:sz w:val="24"/>
          <w:szCs w:val="24"/>
        </w:rPr>
      </w:pPr>
    </w:p>
    <w:p w:rsidR="004050F7" w:rsidRDefault="004050F7" w:rsidP="0083378D">
      <w:pPr>
        <w:jc w:val="both"/>
        <w:rPr>
          <w:rFonts w:ascii="Arial" w:hAnsi="Arial" w:cs="Arial"/>
          <w:b/>
          <w:sz w:val="24"/>
          <w:szCs w:val="24"/>
        </w:rPr>
      </w:pPr>
    </w:p>
    <w:p w:rsidR="004050F7" w:rsidRDefault="004050F7" w:rsidP="0083378D">
      <w:pPr>
        <w:jc w:val="both"/>
        <w:rPr>
          <w:rFonts w:ascii="Arial" w:hAnsi="Arial" w:cs="Arial"/>
          <w:b/>
          <w:sz w:val="24"/>
          <w:szCs w:val="24"/>
        </w:rPr>
      </w:pPr>
    </w:p>
    <w:p w:rsidR="00022E8E" w:rsidRDefault="00022E8E" w:rsidP="0083378D">
      <w:pPr>
        <w:jc w:val="both"/>
        <w:rPr>
          <w:rFonts w:ascii="Arial" w:hAnsi="Arial" w:cs="Arial"/>
          <w:b/>
          <w:sz w:val="24"/>
          <w:szCs w:val="24"/>
          <w:u w:val="single"/>
        </w:rPr>
      </w:pPr>
    </w:p>
    <w:p w:rsidR="00B4284C" w:rsidRDefault="00B4284C" w:rsidP="0083378D">
      <w:pPr>
        <w:jc w:val="both"/>
        <w:rPr>
          <w:rFonts w:ascii="Arial" w:hAnsi="Arial" w:cs="Arial"/>
          <w:b/>
          <w:sz w:val="24"/>
          <w:szCs w:val="24"/>
          <w:u w:val="single"/>
        </w:rPr>
      </w:pPr>
      <w:r w:rsidRPr="00B4284C">
        <w:rPr>
          <w:rFonts w:ascii="Arial" w:hAnsi="Arial" w:cs="Arial"/>
          <w:b/>
          <w:sz w:val="24"/>
          <w:szCs w:val="24"/>
          <w:u w:val="single"/>
        </w:rPr>
        <w:t>Desafíos</w:t>
      </w:r>
    </w:p>
    <w:p w:rsidR="00953305" w:rsidRDefault="00953305" w:rsidP="0083378D">
      <w:pPr>
        <w:jc w:val="both"/>
        <w:rPr>
          <w:rFonts w:ascii="Arial" w:hAnsi="Arial" w:cs="Arial"/>
          <w:sz w:val="24"/>
          <w:szCs w:val="24"/>
        </w:rPr>
      </w:pPr>
      <w:r>
        <w:rPr>
          <w:rFonts w:ascii="Arial" w:hAnsi="Arial" w:cs="Arial"/>
          <w:sz w:val="24"/>
          <w:szCs w:val="24"/>
        </w:rPr>
        <w:t xml:space="preserve">Hemos revisado en este video los principales logros y actividades de la gestión realizada el año 2020, pero las acciones en salud son un continuo y no se detienen. </w:t>
      </w:r>
      <w:r>
        <w:rPr>
          <w:rFonts w:ascii="Arial" w:hAnsi="Arial" w:cs="Arial"/>
          <w:sz w:val="24"/>
          <w:szCs w:val="24"/>
        </w:rPr>
        <w:lastRenderedPageBreak/>
        <w:t xml:space="preserve">Debemos proponer y enfrentar nuevos desafíos para </w:t>
      </w:r>
      <w:r w:rsidR="00006E22">
        <w:rPr>
          <w:rFonts w:ascii="Arial" w:hAnsi="Arial" w:cs="Arial"/>
          <w:sz w:val="24"/>
          <w:szCs w:val="24"/>
        </w:rPr>
        <w:t xml:space="preserve">seguir fortaleciendo </w:t>
      </w:r>
      <w:r>
        <w:rPr>
          <w:rFonts w:ascii="Arial" w:hAnsi="Arial" w:cs="Arial"/>
          <w:sz w:val="24"/>
          <w:szCs w:val="24"/>
        </w:rPr>
        <w:t xml:space="preserve">la </w:t>
      </w:r>
      <w:r w:rsidR="00006E22">
        <w:rPr>
          <w:rFonts w:ascii="Arial" w:hAnsi="Arial" w:cs="Arial"/>
          <w:sz w:val="24"/>
          <w:szCs w:val="24"/>
        </w:rPr>
        <w:t xml:space="preserve">red asistencial. </w:t>
      </w:r>
    </w:p>
    <w:p w:rsidR="00006E22" w:rsidRDefault="00006E22" w:rsidP="0083378D">
      <w:pPr>
        <w:jc w:val="both"/>
        <w:rPr>
          <w:rFonts w:ascii="Arial" w:hAnsi="Arial" w:cs="Arial"/>
          <w:sz w:val="24"/>
          <w:szCs w:val="24"/>
        </w:rPr>
      </w:pPr>
      <w:r>
        <w:rPr>
          <w:rFonts w:ascii="Arial" w:hAnsi="Arial" w:cs="Arial"/>
          <w:sz w:val="24"/>
          <w:szCs w:val="24"/>
        </w:rPr>
        <w:t xml:space="preserve">Si bien ya hemos nombrado algunas de las iniciativas que </w:t>
      </w:r>
      <w:r w:rsidR="00953305">
        <w:rPr>
          <w:rFonts w:ascii="Arial" w:hAnsi="Arial" w:cs="Arial"/>
          <w:sz w:val="24"/>
          <w:szCs w:val="24"/>
        </w:rPr>
        <w:t xml:space="preserve">buscamos </w:t>
      </w:r>
      <w:r>
        <w:rPr>
          <w:rFonts w:ascii="Arial" w:hAnsi="Arial" w:cs="Arial"/>
          <w:sz w:val="24"/>
          <w:szCs w:val="24"/>
        </w:rPr>
        <w:t xml:space="preserve">conseguir, hay otras que son de vital importancia para que Aconcagua </w:t>
      </w:r>
      <w:r w:rsidR="007A52F7">
        <w:rPr>
          <w:rFonts w:ascii="Arial" w:hAnsi="Arial" w:cs="Arial"/>
          <w:sz w:val="24"/>
          <w:szCs w:val="24"/>
        </w:rPr>
        <w:t xml:space="preserve">entregue más y mejores prestaciones </w:t>
      </w:r>
      <w:r>
        <w:rPr>
          <w:rFonts w:ascii="Arial" w:hAnsi="Arial" w:cs="Arial"/>
          <w:sz w:val="24"/>
          <w:szCs w:val="24"/>
        </w:rPr>
        <w:t>de salud.</w:t>
      </w:r>
    </w:p>
    <w:p w:rsidR="007C6BFE" w:rsidRDefault="00D461CA" w:rsidP="00D461CA">
      <w:pPr>
        <w:pStyle w:val="Prrafodelista"/>
        <w:numPr>
          <w:ilvl w:val="0"/>
          <w:numId w:val="1"/>
        </w:numPr>
        <w:jc w:val="both"/>
        <w:rPr>
          <w:rFonts w:ascii="Arial" w:hAnsi="Arial" w:cs="Arial"/>
          <w:sz w:val="24"/>
          <w:szCs w:val="24"/>
        </w:rPr>
      </w:pPr>
      <w:r w:rsidRPr="00D461CA">
        <w:rPr>
          <w:rFonts w:ascii="Arial" w:hAnsi="Arial" w:cs="Arial"/>
          <w:sz w:val="24"/>
          <w:szCs w:val="24"/>
        </w:rPr>
        <w:t>Continuar con el Estu</w:t>
      </w:r>
      <w:r w:rsidR="003B49A6">
        <w:rPr>
          <w:rFonts w:ascii="Arial" w:hAnsi="Arial" w:cs="Arial"/>
          <w:sz w:val="24"/>
          <w:szCs w:val="24"/>
        </w:rPr>
        <w:t xml:space="preserve">dio Preinversional </w:t>
      </w:r>
      <w:r w:rsidRPr="00D461CA">
        <w:rPr>
          <w:rFonts w:ascii="Arial" w:hAnsi="Arial" w:cs="Arial"/>
          <w:sz w:val="24"/>
          <w:szCs w:val="24"/>
        </w:rPr>
        <w:t>del Nuevo Hospital San Camilo, el que ya presenta un importante grado de avance</w:t>
      </w:r>
      <w:r>
        <w:rPr>
          <w:rFonts w:ascii="Arial" w:hAnsi="Arial" w:cs="Arial"/>
          <w:sz w:val="24"/>
          <w:szCs w:val="24"/>
        </w:rPr>
        <w:t>. Sin embargo, como parte de este trabajo, se ha evidenciado que la red necesita un giro en su funcionamiento, superando la existencia de dos hospitales</w:t>
      </w:r>
      <w:r w:rsidR="001E3356">
        <w:rPr>
          <w:rFonts w:ascii="Arial" w:hAnsi="Arial" w:cs="Arial"/>
          <w:sz w:val="24"/>
          <w:szCs w:val="24"/>
        </w:rPr>
        <w:t xml:space="preserve"> complementarios</w:t>
      </w:r>
      <w:r>
        <w:rPr>
          <w:rFonts w:ascii="Arial" w:hAnsi="Arial" w:cs="Arial"/>
          <w:sz w:val="24"/>
          <w:szCs w:val="24"/>
        </w:rPr>
        <w:t xml:space="preserve"> para Aconcagua y concentrándolos en un solo Establecimiento BiProvincial. Esta es una idea en desarrollo y que requiere de los más amplios consensos, políticos, sociales y comunitarios para que sea posible. Sabemos que puede despertar temores, pero si revisamos la evidencia y la información disponible, es la mejor decisión para mejorar sustantivamente la atención de las personas de Aconcagua. </w:t>
      </w:r>
    </w:p>
    <w:p w:rsidR="004050F7" w:rsidRPr="004050F7" w:rsidRDefault="004050F7" w:rsidP="004050F7">
      <w:pPr>
        <w:pStyle w:val="Prrafodelista"/>
        <w:jc w:val="both"/>
        <w:rPr>
          <w:rFonts w:ascii="Arial" w:hAnsi="Arial" w:cs="Arial"/>
          <w:sz w:val="24"/>
          <w:szCs w:val="24"/>
        </w:rPr>
      </w:pPr>
    </w:p>
    <w:p w:rsidR="001F0CC5" w:rsidRDefault="00006E22" w:rsidP="00006E22">
      <w:pPr>
        <w:pStyle w:val="Prrafodelista"/>
        <w:numPr>
          <w:ilvl w:val="0"/>
          <w:numId w:val="1"/>
        </w:numPr>
        <w:jc w:val="both"/>
        <w:rPr>
          <w:rFonts w:ascii="Arial" w:hAnsi="Arial" w:cs="Arial"/>
          <w:sz w:val="24"/>
          <w:szCs w:val="24"/>
        </w:rPr>
      </w:pPr>
      <w:r w:rsidRPr="001F0CC5">
        <w:rPr>
          <w:rFonts w:ascii="Arial" w:hAnsi="Arial" w:cs="Arial"/>
          <w:sz w:val="24"/>
          <w:szCs w:val="24"/>
        </w:rPr>
        <w:t xml:space="preserve">Retomar </w:t>
      </w:r>
      <w:r w:rsidR="001F0CC5">
        <w:rPr>
          <w:rFonts w:ascii="Arial" w:hAnsi="Arial" w:cs="Arial"/>
          <w:sz w:val="24"/>
          <w:szCs w:val="24"/>
        </w:rPr>
        <w:t xml:space="preserve">de manera </w:t>
      </w:r>
      <w:r w:rsidR="00F35C1A">
        <w:rPr>
          <w:rFonts w:ascii="Arial" w:hAnsi="Arial" w:cs="Arial"/>
          <w:sz w:val="24"/>
          <w:szCs w:val="24"/>
        </w:rPr>
        <w:t xml:space="preserve">prioritaria </w:t>
      </w:r>
      <w:r w:rsidRPr="001F0CC5">
        <w:rPr>
          <w:rFonts w:ascii="Arial" w:hAnsi="Arial" w:cs="Arial"/>
          <w:sz w:val="24"/>
          <w:szCs w:val="24"/>
        </w:rPr>
        <w:t xml:space="preserve">en el segundo semestre </w:t>
      </w:r>
      <w:r w:rsidR="001F0CC5">
        <w:rPr>
          <w:rFonts w:ascii="Arial" w:hAnsi="Arial" w:cs="Arial"/>
          <w:sz w:val="24"/>
          <w:szCs w:val="24"/>
        </w:rPr>
        <w:t xml:space="preserve">y si la pandemia lo permite, la resolución de </w:t>
      </w:r>
      <w:r w:rsidRPr="001F0CC5">
        <w:rPr>
          <w:rFonts w:ascii="Arial" w:hAnsi="Arial" w:cs="Arial"/>
          <w:sz w:val="24"/>
          <w:szCs w:val="24"/>
        </w:rPr>
        <w:t xml:space="preserve">las listas de espera, las que se han </w:t>
      </w:r>
      <w:r w:rsidR="001F0CC5">
        <w:rPr>
          <w:rFonts w:ascii="Arial" w:hAnsi="Arial" w:cs="Arial"/>
          <w:sz w:val="24"/>
          <w:szCs w:val="24"/>
        </w:rPr>
        <w:t>incrementado de manera significativa tanto en consultas como en intervenciones quirúrgicas, dado a</w:t>
      </w:r>
      <w:r w:rsidRPr="001F0CC5">
        <w:rPr>
          <w:rFonts w:ascii="Arial" w:hAnsi="Arial" w:cs="Arial"/>
          <w:sz w:val="24"/>
          <w:szCs w:val="24"/>
        </w:rPr>
        <w:t xml:space="preserve"> que </w:t>
      </w:r>
      <w:r w:rsidR="001F0CC5">
        <w:rPr>
          <w:rFonts w:ascii="Arial" w:hAnsi="Arial" w:cs="Arial"/>
          <w:sz w:val="24"/>
          <w:szCs w:val="24"/>
        </w:rPr>
        <w:t xml:space="preserve">los </w:t>
      </w:r>
      <w:r w:rsidRPr="001F0CC5">
        <w:rPr>
          <w:rFonts w:ascii="Arial" w:hAnsi="Arial" w:cs="Arial"/>
          <w:sz w:val="24"/>
          <w:szCs w:val="24"/>
        </w:rPr>
        <w:t xml:space="preserve">esfuerzos se han concentrado en la Pandemia. </w:t>
      </w:r>
      <w:r w:rsidR="001F0CC5">
        <w:rPr>
          <w:rFonts w:ascii="Arial" w:hAnsi="Arial" w:cs="Arial"/>
          <w:sz w:val="24"/>
          <w:szCs w:val="24"/>
        </w:rPr>
        <w:t>Sin dudas, e</w:t>
      </w:r>
      <w:r w:rsidR="007C6BFE" w:rsidRPr="001F0CC5">
        <w:rPr>
          <w:rFonts w:ascii="Arial" w:hAnsi="Arial" w:cs="Arial"/>
          <w:sz w:val="24"/>
          <w:szCs w:val="24"/>
        </w:rPr>
        <w:t>s</w:t>
      </w:r>
      <w:r w:rsidR="001F0CC5">
        <w:rPr>
          <w:rFonts w:ascii="Arial" w:hAnsi="Arial" w:cs="Arial"/>
          <w:sz w:val="24"/>
          <w:szCs w:val="24"/>
        </w:rPr>
        <w:t>t</w:t>
      </w:r>
      <w:r w:rsidR="007C6BFE" w:rsidRPr="001F0CC5">
        <w:rPr>
          <w:rFonts w:ascii="Arial" w:hAnsi="Arial" w:cs="Arial"/>
          <w:sz w:val="24"/>
          <w:szCs w:val="24"/>
        </w:rPr>
        <w:t xml:space="preserve">o tuvo un costo para </w:t>
      </w:r>
      <w:r w:rsidR="001F0CC5">
        <w:rPr>
          <w:rFonts w:ascii="Arial" w:hAnsi="Arial" w:cs="Arial"/>
          <w:sz w:val="24"/>
          <w:szCs w:val="24"/>
        </w:rPr>
        <w:t xml:space="preserve">la </w:t>
      </w:r>
      <w:r w:rsidR="007C6BFE" w:rsidRPr="001F0CC5">
        <w:rPr>
          <w:rFonts w:ascii="Arial" w:hAnsi="Arial" w:cs="Arial"/>
          <w:sz w:val="24"/>
          <w:szCs w:val="24"/>
        </w:rPr>
        <w:t>comunidad</w:t>
      </w:r>
      <w:r w:rsidR="001F0CC5">
        <w:rPr>
          <w:rFonts w:ascii="Arial" w:hAnsi="Arial" w:cs="Arial"/>
          <w:sz w:val="24"/>
          <w:szCs w:val="24"/>
        </w:rPr>
        <w:t>,</w:t>
      </w:r>
      <w:r w:rsidR="007C6BFE" w:rsidRPr="001F0CC5">
        <w:rPr>
          <w:rFonts w:ascii="Arial" w:hAnsi="Arial" w:cs="Arial"/>
          <w:sz w:val="24"/>
          <w:szCs w:val="24"/>
        </w:rPr>
        <w:t xml:space="preserve"> a la que p</w:t>
      </w:r>
      <w:r w:rsidR="001F0CC5">
        <w:rPr>
          <w:rFonts w:ascii="Arial" w:hAnsi="Arial" w:cs="Arial"/>
          <w:sz w:val="24"/>
          <w:szCs w:val="24"/>
        </w:rPr>
        <w:t>edimos comprensión</w:t>
      </w:r>
      <w:r w:rsidR="007C6BFE" w:rsidRPr="001F0CC5">
        <w:rPr>
          <w:rFonts w:ascii="Arial" w:hAnsi="Arial" w:cs="Arial"/>
          <w:sz w:val="24"/>
          <w:szCs w:val="24"/>
        </w:rPr>
        <w:t xml:space="preserve">. </w:t>
      </w:r>
    </w:p>
    <w:p w:rsidR="001F0CC5" w:rsidRPr="001F0CC5" w:rsidRDefault="001F0CC5" w:rsidP="001F0CC5">
      <w:pPr>
        <w:pStyle w:val="Prrafodelista"/>
        <w:rPr>
          <w:rFonts w:ascii="Arial" w:hAnsi="Arial" w:cs="Arial"/>
          <w:sz w:val="24"/>
          <w:szCs w:val="24"/>
        </w:rPr>
      </w:pPr>
    </w:p>
    <w:p w:rsidR="00D64477" w:rsidRPr="00C30B38" w:rsidRDefault="00D64477" w:rsidP="00C30B38">
      <w:pPr>
        <w:pStyle w:val="Prrafodelista"/>
        <w:numPr>
          <w:ilvl w:val="0"/>
          <w:numId w:val="1"/>
        </w:numPr>
        <w:jc w:val="both"/>
        <w:rPr>
          <w:rFonts w:ascii="Arial" w:hAnsi="Arial" w:cs="Arial"/>
          <w:sz w:val="24"/>
          <w:szCs w:val="24"/>
        </w:rPr>
      </w:pPr>
      <w:r>
        <w:rPr>
          <w:rFonts w:ascii="Arial" w:hAnsi="Arial" w:cs="Arial"/>
          <w:sz w:val="24"/>
          <w:szCs w:val="24"/>
        </w:rPr>
        <w:t>D</w:t>
      </w:r>
      <w:r w:rsidR="003D3C07" w:rsidRPr="001F0CC5">
        <w:rPr>
          <w:rFonts w:ascii="Arial" w:hAnsi="Arial" w:cs="Arial"/>
          <w:sz w:val="24"/>
          <w:szCs w:val="24"/>
        </w:rPr>
        <w:t>ejar construidos y funcionando, dos clubes escolares</w:t>
      </w:r>
      <w:r>
        <w:rPr>
          <w:rFonts w:ascii="Arial" w:hAnsi="Arial" w:cs="Arial"/>
          <w:sz w:val="24"/>
          <w:szCs w:val="24"/>
        </w:rPr>
        <w:t>. U</w:t>
      </w:r>
      <w:r w:rsidR="003D3C07" w:rsidRPr="001F0CC5">
        <w:rPr>
          <w:rFonts w:ascii="Arial" w:hAnsi="Arial" w:cs="Arial"/>
          <w:sz w:val="24"/>
          <w:szCs w:val="24"/>
        </w:rPr>
        <w:t>no par</w:t>
      </w:r>
      <w:r w:rsidR="007C6BFE" w:rsidRPr="001F0CC5">
        <w:rPr>
          <w:rFonts w:ascii="Arial" w:hAnsi="Arial" w:cs="Arial"/>
          <w:sz w:val="24"/>
          <w:szCs w:val="24"/>
        </w:rPr>
        <w:t>a el Hospital de Los And</w:t>
      </w:r>
      <w:r>
        <w:rPr>
          <w:rFonts w:ascii="Arial" w:hAnsi="Arial" w:cs="Arial"/>
          <w:sz w:val="24"/>
          <w:szCs w:val="24"/>
        </w:rPr>
        <w:t>es, el CESFAM Cordillera Andina</w:t>
      </w:r>
      <w:r w:rsidR="007C6BFE" w:rsidRPr="001F0CC5">
        <w:rPr>
          <w:rFonts w:ascii="Arial" w:hAnsi="Arial" w:cs="Arial"/>
          <w:sz w:val="24"/>
          <w:szCs w:val="24"/>
        </w:rPr>
        <w:t xml:space="preserve"> y </w:t>
      </w:r>
      <w:r w:rsidR="003D3C07" w:rsidRPr="001F0CC5">
        <w:rPr>
          <w:rFonts w:ascii="Arial" w:hAnsi="Arial" w:cs="Arial"/>
          <w:sz w:val="24"/>
          <w:szCs w:val="24"/>
        </w:rPr>
        <w:t xml:space="preserve">el COSAM de Los Andes y otro para el Hospital San Francisco de Llay </w:t>
      </w:r>
      <w:proofErr w:type="spellStart"/>
      <w:r w:rsidR="003D3C07" w:rsidRPr="001F0CC5">
        <w:rPr>
          <w:rFonts w:ascii="Arial" w:hAnsi="Arial" w:cs="Arial"/>
          <w:sz w:val="24"/>
          <w:szCs w:val="24"/>
        </w:rPr>
        <w:t>Llay</w:t>
      </w:r>
      <w:proofErr w:type="spellEnd"/>
      <w:r w:rsidR="003D3C07" w:rsidRPr="001F0CC5">
        <w:rPr>
          <w:rFonts w:ascii="Arial" w:hAnsi="Arial" w:cs="Arial"/>
          <w:sz w:val="24"/>
          <w:szCs w:val="24"/>
        </w:rPr>
        <w:t xml:space="preserve"> y el CESFAM de Llay Llay. Esto permitirá</w:t>
      </w:r>
      <w:r w:rsidR="009E143C">
        <w:rPr>
          <w:rFonts w:ascii="Arial" w:hAnsi="Arial" w:cs="Arial"/>
          <w:sz w:val="24"/>
          <w:szCs w:val="24"/>
        </w:rPr>
        <w:t xml:space="preserve"> dar tranquilidad a los trabajadores y tra</w:t>
      </w:r>
      <w:r w:rsidR="00A446AC">
        <w:rPr>
          <w:rFonts w:ascii="Arial" w:hAnsi="Arial" w:cs="Arial"/>
          <w:sz w:val="24"/>
          <w:szCs w:val="24"/>
        </w:rPr>
        <w:t>bajadoras de que sus hijos estarán</w:t>
      </w:r>
      <w:r w:rsidR="009E143C">
        <w:rPr>
          <w:rFonts w:ascii="Arial" w:hAnsi="Arial" w:cs="Arial"/>
          <w:sz w:val="24"/>
          <w:szCs w:val="24"/>
        </w:rPr>
        <w:t xml:space="preserve"> bien cuidados mientras desempeñan sus labores.</w:t>
      </w:r>
      <w:r w:rsidR="00C30B38">
        <w:rPr>
          <w:rFonts w:ascii="Arial" w:hAnsi="Arial" w:cs="Arial"/>
          <w:sz w:val="24"/>
          <w:szCs w:val="24"/>
        </w:rPr>
        <w:tab/>
      </w:r>
      <w:r w:rsidR="00C30B38">
        <w:rPr>
          <w:rFonts w:ascii="Arial" w:hAnsi="Arial" w:cs="Arial"/>
          <w:sz w:val="24"/>
          <w:szCs w:val="24"/>
        </w:rPr>
        <w:tab/>
      </w:r>
      <w:r w:rsidR="00C30B38">
        <w:rPr>
          <w:rFonts w:ascii="Arial" w:hAnsi="Arial" w:cs="Arial"/>
          <w:sz w:val="24"/>
          <w:szCs w:val="24"/>
        </w:rPr>
        <w:tab/>
      </w:r>
    </w:p>
    <w:p w:rsidR="00006E22" w:rsidRDefault="003D3C07" w:rsidP="00006E22">
      <w:pPr>
        <w:pStyle w:val="Prrafodelista"/>
        <w:numPr>
          <w:ilvl w:val="0"/>
          <w:numId w:val="1"/>
        </w:numPr>
        <w:jc w:val="both"/>
        <w:rPr>
          <w:rFonts w:ascii="Arial" w:hAnsi="Arial" w:cs="Arial"/>
          <w:sz w:val="24"/>
          <w:szCs w:val="24"/>
        </w:rPr>
      </w:pPr>
      <w:r>
        <w:rPr>
          <w:rFonts w:ascii="Arial" w:hAnsi="Arial" w:cs="Arial"/>
          <w:sz w:val="24"/>
          <w:szCs w:val="24"/>
        </w:rPr>
        <w:t>Continuar con la acreditación y reacreditación en cal</w:t>
      </w:r>
      <w:r w:rsidR="00C30B38">
        <w:rPr>
          <w:rFonts w:ascii="Arial" w:hAnsi="Arial" w:cs="Arial"/>
          <w:sz w:val="24"/>
          <w:szCs w:val="24"/>
        </w:rPr>
        <w:t>idad y seguridad del paciente en</w:t>
      </w:r>
      <w:r>
        <w:rPr>
          <w:rFonts w:ascii="Arial" w:hAnsi="Arial" w:cs="Arial"/>
          <w:sz w:val="24"/>
          <w:szCs w:val="24"/>
        </w:rPr>
        <w:t xml:space="preserve"> todos nuestros </w:t>
      </w:r>
      <w:r w:rsidR="00EE531E">
        <w:rPr>
          <w:rFonts w:ascii="Arial" w:hAnsi="Arial" w:cs="Arial"/>
          <w:sz w:val="24"/>
          <w:szCs w:val="24"/>
        </w:rPr>
        <w:t xml:space="preserve">establecimientos </w:t>
      </w:r>
      <w:r>
        <w:rPr>
          <w:rFonts w:ascii="Arial" w:hAnsi="Arial" w:cs="Arial"/>
          <w:sz w:val="24"/>
          <w:szCs w:val="24"/>
        </w:rPr>
        <w:t xml:space="preserve">de salud, tanto hospitales como centros de salud familiar. </w:t>
      </w:r>
    </w:p>
    <w:p w:rsidR="00C30B38" w:rsidRDefault="00C30B38" w:rsidP="00C30B38">
      <w:pPr>
        <w:pStyle w:val="Prrafodelista"/>
        <w:jc w:val="both"/>
        <w:rPr>
          <w:rFonts w:ascii="Arial" w:hAnsi="Arial" w:cs="Arial"/>
          <w:sz w:val="24"/>
          <w:szCs w:val="24"/>
        </w:rPr>
      </w:pPr>
    </w:p>
    <w:p w:rsidR="004050F7" w:rsidRDefault="004050F7" w:rsidP="00C30B38">
      <w:pPr>
        <w:pStyle w:val="Prrafodelista"/>
        <w:jc w:val="both"/>
        <w:rPr>
          <w:rFonts w:ascii="Arial" w:hAnsi="Arial" w:cs="Arial"/>
          <w:sz w:val="24"/>
          <w:szCs w:val="24"/>
        </w:rPr>
      </w:pPr>
    </w:p>
    <w:p w:rsidR="004050F7" w:rsidRDefault="004050F7" w:rsidP="00C30B38">
      <w:pPr>
        <w:pStyle w:val="Prrafodelista"/>
        <w:jc w:val="both"/>
        <w:rPr>
          <w:rFonts w:ascii="Arial" w:hAnsi="Arial" w:cs="Arial"/>
          <w:sz w:val="24"/>
          <w:szCs w:val="24"/>
        </w:rPr>
      </w:pPr>
    </w:p>
    <w:p w:rsidR="004050F7" w:rsidRDefault="004050F7" w:rsidP="00C30B38">
      <w:pPr>
        <w:pStyle w:val="Prrafodelista"/>
        <w:jc w:val="both"/>
        <w:rPr>
          <w:rFonts w:ascii="Arial" w:hAnsi="Arial" w:cs="Arial"/>
          <w:sz w:val="24"/>
          <w:szCs w:val="24"/>
        </w:rPr>
      </w:pPr>
    </w:p>
    <w:p w:rsidR="006B4214" w:rsidRPr="006B4214" w:rsidRDefault="004778E0" w:rsidP="006B4214">
      <w:pPr>
        <w:pStyle w:val="Prrafodelista"/>
        <w:numPr>
          <w:ilvl w:val="0"/>
          <w:numId w:val="1"/>
        </w:numPr>
        <w:jc w:val="both"/>
        <w:rPr>
          <w:rFonts w:ascii="Arial" w:hAnsi="Arial" w:cs="Arial"/>
          <w:sz w:val="24"/>
          <w:szCs w:val="24"/>
        </w:rPr>
      </w:pPr>
      <w:r>
        <w:rPr>
          <w:rFonts w:ascii="Arial" w:hAnsi="Arial" w:cs="Arial"/>
          <w:sz w:val="24"/>
          <w:szCs w:val="24"/>
        </w:rPr>
        <w:t xml:space="preserve">La llegada de nuevos profesionales ha </w:t>
      </w:r>
      <w:r w:rsidR="000F4421">
        <w:rPr>
          <w:rFonts w:ascii="Arial" w:hAnsi="Arial" w:cs="Arial"/>
          <w:sz w:val="24"/>
          <w:szCs w:val="24"/>
        </w:rPr>
        <w:t xml:space="preserve">generado </w:t>
      </w:r>
      <w:r>
        <w:rPr>
          <w:rFonts w:ascii="Arial" w:hAnsi="Arial" w:cs="Arial"/>
          <w:sz w:val="24"/>
          <w:szCs w:val="24"/>
        </w:rPr>
        <w:t>la necesidad de contar con más box de atención en los h</w:t>
      </w:r>
      <w:r w:rsidR="007C6BFE">
        <w:rPr>
          <w:rFonts w:ascii="Arial" w:hAnsi="Arial" w:cs="Arial"/>
          <w:sz w:val="24"/>
          <w:szCs w:val="24"/>
        </w:rPr>
        <w:t>ospitales</w:t>
      </w:r>
      <w:r w:rsidR="006B4214">
        <w:rPr>
          <w:rFonts w:ascii="Arial" w:hAnsi="Arial" w:cs="Arial"/>
          <w:sz w:val="24"/>
          <w:szCs w:val="24"/>
        </w:rPr>
        <w:t xml:space="preserve"> de mayor complejidad</w:t>
      </w:r>
      <w:r>
        <w:rPr>
          <w:rFonts w:ascii="Arial" w:hAnsi="Arial" w:cs="Arial"/>
          <w:sz w:val="24"/>
          <w:szCs w:val="24"/>
        </w:rPr>
        <w:t xml:space="preserve">. Para ello tenemos un ambicioso plan de modificación de infraestructura mientras se obtiene la reposición del Hospital San Camilo o la construcción del Hospital BiProvincial. </w:t>
      </w:r>
      <w:r w:rsidR="007C6BFE">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B4214">
        <w:rPr>
          <w:rFonts w:ascii="Arial" w:hAnsi="Arial" w:cs="Arial"/>
          <w:sz w:val="24"/>
          <w:szCs w:val="24"/>
        </w:rPr>
        <w:tab/>
      </w:r>
      <w:r w:rsidR="006B4214">
        <w:rPr>
          <w:rFonts w:ascii="Arial" w:hAnsi="Arial" w:cs="Arial"/>
          <w:sz w:val="24"/>
          <w:szCs w:val="24"/>
        </w:rPr>
        <w:tab/>
      </w:r>
    </w:p>
    <w:p w:rsidR="007C6BFE" w:rsidRDefault="00A55C3E" w:rsidP="007C6BFE">
      <w:pPr>
        <w:pStyle w:val="Prrafodelista"/>
        <w:numPr>
          <w:ilvl w:val="0"/>
          <w:numId w:val="1"/>
        </w:numPr>
        <w:jc w:val="both"/>
        <w:rPr>
          <w:rFonts w:ascii="Arial" w:hAnsi="Arial" w:cs="Arial"/>
          <w:sz w:val="24"/>
          <w:szCs w:val="24"/>
        </w:rPr>
      </w:pPr>
      <w:r w:rsidRPr="009E5284">
        <w:rPr>
          <w:rFonts w:ascii="Arial" w:hAnsi="Arial" w:cs="Arial"/>
          <w:sz w:val="24"/>
          <w:szCs w:val="24"/>
        </w:rPr>
        <w:lastRenderedPageBreak/>
        <w:t>I</w:t>
      </w:r>
      <w:r w:rsidR="009E5284">
        <w:rPr>
          <w:rFonts w:ascii="Arial" w:hAnsi="Arial" w:cs="Arial"/>
          <w:sz w:val="24"/>
          <w:szCs w:val="24"/>
        </w:rPr>
        <w:t>mplementar la primera</w:t>
      </w:r>
      <w:r w:rsidR="007C6BFE" w:rsidRPr="009E5284">
        <w:rPr>
          <w:rFonts w:ascii="Arial" w:hAnsi="Arial" w:cs="Arial"/>
          <w:sz w:val="24"/>
          <w:szCs w:val="24"/>
        </w:rPr>
        <w:t xml:space="preserve"> sala de integración sensorial</w:t>
      </w:r>
      <w:r w:rsidR="009E5284">
        <w:rPr>
          <w:rFonts w:ascii="Arial" w:hAnsi="Arial" w:cs="Arial"/>
          <w:sz w:val="24"/>
          <w:szCs w:val="24"/>
        </w:rPr>
        <w:t xml:space="preserve"> de la red de salud</w:t>
      </w:r>
      <w:r w:rsidR="007C6BFE" w:rsidRPr="009E5284">
        <w:rPr>
          <w:rFonts w:ascii="Arial" w:hAnsi="Arial" w:cs="Arial"/>
          <w:sz w:val="24"/>
          <w:szCs w:val="24"/>
        </w:rPr>
        <w:t>, ya que este modelo es altam</w:t>
      </w:r>
      <w:r w:rsidR="000A6860" w:rsidRPr="009E5284">
        <w:rPr>
          <w:rFonts w:ascii="Arial" w:hAnsi="Arial" w:cs="Arial"/>
          <w:sz w:val="24"/>
          <w:szCs w:val="24"/>
        </w:rPr>
        <w:t>ente beneficioso para mejorar el</w:t>
      </w:r>
      <w:r w:rsidR="007C6BFE" w:rsidRPr="009E5284">
        <w:rPr>
          <w:rFonts w:ascii="Arial" w:hAnsi="Arial" w:cs="Arial"/>
          <w:sz w:val="24"/>
          <w:szCs w:val="24"/>
        </w:rPr>
        <w:t xml:space="preserve"> desempeño </w:t>
      </w:r>
      <w:r w:rsidR="000A6860" w:rsidRPr="009E5284">
        <w:rPr>
          <w:rFonts w:ascii="Arial" w:hAnsi="Arial" w:cs="Arial"/>
          <w:sz w:val="24"/>
          <w:szCs w:val="24"/>
        </w:rPr>
        <w:t>de los niños con trastorno del espectro autista</w:t>
      </w:r>
      <w:r w:rsidR="009E5284">
        <w:rPr>
          <w:rFonts w:ascii="Arial" w:hAnsi="Arial" w:cs="Arial"/>
          <w:sz w:val="24"/>
          <w:szCs w:val="24"/>
        </w:rPr>
        <w:t>.</w:t>
      </w:r>
    </w:p>
    <w:p w:rsidR="00E93A88" w:rsidRDefault="00E93A88" w:rsidP="00E93A88">
      <w:pPr>
        <w:pStyle w:val="Prrafodelista"/>
        <w:jc w:val="both"/>
        <w:rPr>
          <w:rFonts w:ascii="Arial" w:hAnsi="Arial" w:cs="Arial"/>
          <w:sz w:val="24"/>
          <w:szCs w:val="24"/>
        </w:rPr>
      </w:pPr>
    </w:p>
    <w:p w:rsidR="00E93A88" w:rsidRDefault="00E93A88" w:rsidP="007C6BFE">
      <w:pPr>
        <w:pStyle w:val="Prrafodelista"/>
        <w:numPr>
          <w:ilvl w:val="0"/>
          <w:numId w:val="1"/>
        </w:numPr>
        <w:jc w:val="both"/>
        <w:rPr>
          <w:rFonts w:ascii="Arial" w:hAnsi="Arial" w:cs="Arial"/>
          <w:sz w:val="24"/>
          <w:szCs w:val="24"/>
        </w:rPr>
      </w:pPr>
      <w:r>
        <w:rPr>
          <w:rFonts w:ascii="Arial" w:hAnsi="Arial" w:cs="Arial"/>
          <w:sz w:val="24"/>
          <w:szCs w:val="24"/>
        </w:rPr>
        <w:t>Avanzar en el proyecto de implementación de una Unidad de Manejo y Tratamiento de Tumores Sólidos, mejorando con ello la resolutividad de la red asistencial y evitando con ello, desplazamientos de los pacientes que sufren de cáncer hacia los establecimientos de Viña del Mar y Valparaíso.</w:t>
      </w:r>
    </w:p>
    <w:p w:rsidR="00E93A88" w:rsidRPr="009E5284" w:rsidRDefault="00E93A88" w:rsidP="00E93A88">
      <w:pPr>
        <w:pStyle w:val="Prrafodelista"/>
        <w:jc w:val="both"/>
        <w:rPr>
          <w:rFonts w:ascii="Arial" w:hAnsi="Arial" w:cs="Arial"/>
          <w:sz w:val="24"/>
          <w:szCs w:val="24"/>
        </w:rPr>
      </w:pPr>
    </w:p>
    <w:p w:rsidR="00F000DE" w:rsidRDefault="003D3C07" w:rsidP="003D3C07">
      <w:pPr>
        <w:jc w:val="both"/>
        <w:rPr>
          <w:rFonts w:ascii="Arial" w:hAnsi="Arial" w:cs="Arial"/>
          <w:sz w:val="24"/>
          <w:szCs w:val="24"/>
        </w:rPr>
      </w:pPr>
      <w:r>
        <w:rPr>
          <w:rFonts w:ascii="Arial" w:hAnsi="Arial" w:cs="Arial"/>
          <w:sz w:val="24"/>
          <w:szCs w:val="24"/>
        </w:rPr>
        <w:t xml:space="preserve">Por último, </w:t>
      </w:r>
      <w:r w:rsidR="001E217D">
        <w:rPr>
          <w:rFonts w:ascii="Arial" w:hAnsi="Arial" w:cs="Arial"/>
          <w:sz w:val="24"/>
          <w:szCs w:val="24"/>
        </w:rPr>
        <w:t xml:space="preserve">el </w:t>
      </w:r>
      <w:r>
        <w:rPr>
          <w:rFonts w:ascii="Arial" w:hAnsi="Arial" w:cs="Arial"/>
          <w:sz w:val="24"/>
          <w:szCs w:val="24"/>
        </w:rPr>
        <w:t xml:space="preserve">principal </w:t>
      </w:r>
      <w:r w:rsidR="001E217D">
        <w:rPr>
          <w:rFonts w:ascii="Arial" w:hAnsi="Arial" w:cs="Arial"/>
          <w:sz w:val="24"/>
          <w:szCs w:val="24"/>
        </w:rPr>
        <w:t xml:space="preserve">y mayor </w:t>
      </w:r>
      <w:r>
        <w:rPr>
          <w:rFonts w:ascii="Arial" w:hAnsi="Arial" w:cs="Arial"/>
          <w:sz w:val="24"/>
          <w:szCs w:val="24"/>
        </w:rPr>
        <w:t xml:space="preserve">desafío </w:t>
      </w:r>
      <w:r w:rsidR="001E217D">
        <w:rPr>
          <w:rFonts w:ascii="Arial" w:hAnsi="Arial" w:cs="Arial"/>
          <w:sz w:val="24"/>
          <w:szCs w:val="24"/>
        </w:rPr>
        <w:t xml:space="preserve">es </w:t>
      </w:r>
      <w:r>
        <w:rPr>
          <w:rFonts w:ascii="Arial" w:hAnsi="Arial" w:cs="Arial"/>
          <w:sz w:val="24"/>
          <w:szCs w:val="24"/>
        </w:rPr>
        <w:t xml:space="preserve">seguir entregando </w:t>
      </w:r>
      <w:r w:rsidR="001E217D">
        <w:rPr>
          <w:rFonts w:ascii="Arial" w:hAnsi="Arial" w:cs="Arial"/>
          <w:sz w:val="24"/>
          <w:szCs w:val="24"/>
        </w:rPr>
        <w:t xml:space="preserve">la mejor calidad de </w:t>
      </w:r>
      <w:r>
        <w:rPr>
          <w:rFonts w:ascii="Arial" w:hAnsi="Arial" w:cs="Arial"/>
          <w:sz w:val="24"/>
          <w:szCs w:val="24"/>
        </w:rPr>
        <w:t xml:space="preserve">salud en cada uno de los </w:t>
      </w:r>
      <w:r w:rsidR="001E217D">
        <w:rPr>
          <w:rFonts w:ascii="Arial" w:hAnsi="Arial" w:cs="Arial"/>
          <w:sz w:val="24"/>
          <w:szCs w:val="24"/>
        </w:rPr>
        <w:t xml:space="preserve">establecimientos </w:t>
      </w:r>
      <w:r>
        <w:rPr>
          <w:rFonts w:ascii="Arial" w:hAnsi="Arial" w:cs="Arial"/>
          <w:sz w:val="24"/>
          <w:szCs w:val="24"/>
        </w:rPr>
        <w:t xml:space="preserve">del Valle de Aconcagua. Hoy, el 92% de la población </w:t>
      </w:r>
      <w:r w:rsidR="00D9189A">
        <w:rPr>
          <w:rFonts w:ascii="Arial" w:hAnsi="Arial" w:cs="Arial"/>
          <w:sz w:val="24"/>
          <w:szCs w:val="24"/>
        </w:rPr>
        <w:t xml:space="preserve">nos </w:t>
      </w:r>
      <w:r>
        <w:rPr>
          <w:rFonts w:ascii="Arial" w:hAnsi="Arial" w:cs="Arial"/>
          <w:sz w:val="24"/>
          <w:szCs w:val="24"/>
        </w:rPr>
        <w:t xml:space="preserve">tiene como su </w:t>
      </w:r>
      <w:r w:rsidR="00D9189A">
        <w:rPr>
          <w:rFonts w:ascii="Arial" w:hAnsi="Arial" w:cs="Arial"/>
          <w:sz w:val="24"/>
          <w:szCs w:val="24"/>
        </w:rPr>
        <w:t xml:space="preserve">red sanitaria y confía en nosotros, lo </w:t>
      </w:r>
      <w:r w:rsidR="00F000DE">
        <w:rPr>
          <w:rFonts w:ascii="Arial" w:hAnsi="Arial" w:cs="Arial"/>
          <w:sz w:val="24"/>
          <w:szCs w:val="24"/>
        </w:rPr>
        <w:t>hemos visto a lo largo de esta</w:t>
      </w:r>
      <w:r w:rsidR="00D9189A">
        <w:rPr>
          <w:rFonts w:ascii="Arial" w:hAnsi="Arial" w:cs="Arial"/>
          <w:sz w:val="24"/>
          <w:szCs w:val="24"/>
        </w:rPr>
        <w:t xml:space="preserve"> pandemia. </w:t>
      </w:r>
    </w:p>
    <w:p w:rsidR="003D3C07" w:rsidRPr="003D3C07" w:rsidRDefault="00D9189A" w:rsidP="003D3C07">
      <w:pPr>
        <w:jc w:val="both"/>
        <w:rPr>
          <w:rFonts w:ascii="Arial" w:hAnsi="Arial" w:cs="Arial"/>
          <w:sz w:val="24"/>
          <w:szCs w:val="24"/>
        </w:rPr>
      </w:pPr>
      <w:r>
        <w:rPr>
          <w:rFonts w:ascii="Arial" w:hAnsi="Arial" w:cs="Arial"/>
          <w:sz w:val="24"/>
          <w:szCs w:val="24"/>
        </w:rPr>
        <w:t xml:space="preserve">Como directora </w:t>
      </w:r>
      <w:r w:rsidR="001E217D">
        <w:rPr>
          <w:rFonts w:ascii="Arial" w:hAnsi="Arial" w:cs="Arial"/>
          <w:sz w:val="24"/>
          <w:szCs w:val="24"/>
        </w:rPr>
        <w:t xml:space="preserve">del </w:t>
      </w:r>
      <w:r>
        <w:rPr>
          <w:rFonts w:ascii="Arial" w:hAnsi="Arial" w:cs="Arial"/>
          <w:sz w:val="24"/>
          <w:szCs w:val="24"/>
        </w:rPr>
        <w:t>Servicio de Salud</w:t>
      </w:r>
      <w:r w:rsidR="001E217D">
        <w:rPr>
          <w:rFonts w:ascii="Arial" w:hAnsi="Arial" w:cs="Arial"/>
          <w:sz w:val="24"/>
          <w:szCs w:val="24"/>
        </w:rPr>
        <w:t xml:space="preserve"> Aconcagua</w:t>
      </w:r>
      <w:r>
        <w:rPr>
          <w:rFonts w:ascii="Arial" w:hAnsi="Arial" w:cs="Arial"/>
          <w:sz w:val="24"/>
          <w:szCs w:val="24"/>
        </w:rPr>
        <w:t>, con sus 5000</w:t>
      </w:r>
      <w:r w:rsidR="00F000DE">
        <w:rPr>
          <w:rFonts w:ascii="Arial" w:hAnsi="Arial" w:cs="Arial"/>
          <w:sz w:val="24"/>
          <w:szCs w:val="24"/>
        </w:rPr>
        <w:t xml:space="preserve"> funcionarios y funcionarias</w:t>
      </w:r>
      <w:r w:rsidR="00402098">
        <w:rPr>
          <w:rFonts w:ascii="Arial" w:hAnsi="Arial" w:cs="Arial"/>
          <w:sz w:val="24"/>
          <w:szCs w:val="24"/>
        </w:rPr>
        <w:t xml:space="preserve">, a quienes agradezco infinitamente su compromiso con la salud pública </w:t>
      </w:r>
      <w:r w:rsidR="00F000DE">
        <w:rPr>
          <w:rFonts w:ascii="Arial" w:hAnsi="Arial" w:cs="Arial"/>
          <w:sz w:val="24"/>
          <w:szCs w:val="24"/>
        </w:rPr>
        <w:t>desde</w:t>
      </w:r>
      <w:r w:rsidR="007B2815">
        <w:rPr>
          <w:rFonts w:ascii="Arial" w:hAnsi="Arial" w:cs="Arial"/>
          <w:sz w:val="24"/>
          <w:szCs w:val="24"/>
        </w:rPr>
        <w:t xml:space="preserve"> sus 21</w:t>
      </w:r>
      <w:r>
        <w:rPr>
          <w:rFonts w:ascii="Arial" w:hAnsi="Arial" w:cs="Arial"/>
          <w:sz w:val="24"/>
          <w:szCs w:val="24"/>
        </w:rPr>
        <w:t xml:space="preserve"> establecimientos, reafirmo este compromiso y desafío, que es el que cruza cada una de nuestras actividade</w:t>
      </w:r>
      <w:r w:rsidR="00D534FF">
        <w:rPr>
          <w:rFonts w:ascii="Arial" w:hAnsi="Arial" w:cs="Arial"/>
          <w:sz w:val="24"/>
          <w:szCs w:val="24"/>
        </w:rPr>
        <w:t xml:space="preserve">s. Todos los días del año y a </w:t>
      </w:r>
      <w:r w:rsidR="00402098">
        <w:rPr>
          <w:rFonts w:ascii="Arial" w:hAnsi="Arial" w:cs="Arial"/>
          <w:sz w:val="24"/>
          <w:szCs w:val="24"/>
        </w:rPr>
        <w:t>cada hora, nuestra red está</w:t>
      </w:r>
      <w:r>
        <w:rPr>
          <w:rFonts w:ascii="Arial" w:hAnsi="Arial" w:cs="Arial"/>
          <w:sz w:val="24"/>
          <w:szCs w:val="24"/>
        </w:rPr>
        <w:t xml:space="preserve"> para ustede</w:t>
      </w:r>
      <w:r w:rsidR="007C6BFE">
        <w:rPr>
          <w:rFonts w:ascii="Arial" w:hAnsi="Arial" w:cs="Arial"/>
          <w:sz w:val="24"/>
          <w:szCs w:val="24"/>
        </w:rPr>
        <w:t>s y para cada uno de lo</w:t>
      </w:r>
      <w:r w:rsidR="00402098">
        <w:rPr>
          <w:rFonts w:ascii="Arial" w:hAnsi="Arial" w:cs="Arial"/>
          <w:sz w:val="24"/>
          <w:szCs w:val="24"/>
        </w:rPr>
        <w:t>s suyos, porque somos un equipo</w:t>
      </w:r>
      <w:r w:rsidR="007C6BFE">
        <w:rPr>
          <w:rFonts w:ascii="Arial" w:hAnsi="Arial" w:cs="Arial"/>
          <w:sz w:val="24"/>
          <w:szCs w:val="24"/>
        </w:rPr>
        <w:t xml:space="preserve"> y nuestro trabajo no se detiene.</w:t>
      </w:r>
    </w:p>
    <w:sectPr w:rsidR="003D3C07" w:rsidRPr="003D3C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44308"/>
    <w:multiLevelType w:val="hybridMultilevel"/>
    <w:tmpl w:val="9ABEF6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D005B38"/>
    <w:multiLevelType w:val="hybridMultilevel"/>
    <w:tmpl w:val="F508B9A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8D"/>
    <w:rsid w:val="00006E22"/>
    <w:rsid w:val="00022E8E"/>
    <w:rsid w:val="00030416"/>
    <w:rsid w:val="00030E7B"/>
    <w:rsid w:val="000470BE"/>
    <w:rsid w:val="00082F5D"/>
    <w:rsid w:val="000937FE"/>
    <w:rsid w:val="000A6860"/>
    <w:rsid w:val="000B2A0B"/>
    <w:rsid w:val="000E08D8"/>
    <w:rsid w:val="000E1BF7"/>
    <w:rsid w:val="000E2D11"/>
    <w:rsid w:val="000F4421"/>
    <w:rsid w:val="000F4BC3"/>
    <w:rsid w:val="00102C41"/>
    <w:rsid w:val="00103597"/>
    <w:rsid w:val="00106753"/>
    <w:rsid w:val="00106768"/>
    <w:rsid w:val="00130B98"/>
    <w:rsid w:val="00135F1C"/>
    <w:rsid w:val="00146FCD"/>
    <w:rsid w:val="00147F40"/>
    <w:rsid w:val="00152E7B"/>
    <w:rsid w:val="0017395B"/>
    <w:rsid w:val="0019545A"/>
    <w:rsid w:val="001C1944"/>
    <w:rsid w:val="001D67F2"/>
    <w:rsid w:val="001E217D"/>
    <w:rsid w:val="001E3356"/>
    <w:rsid w:val="001F0CC5"/>
    <w:rsid w:val="00226036"/>
    <w:rsid w:val="00293A51"/>
    <w:rsid w:val="00293CF4"/>
    <w:rsid w:val="002C1BA1"/>
    <w:rsid w:val="002C2CBB"/>
    <w:rsid w:val="002D67CF"/>
    <w:rsid w:val="002F1324"/>
    <w:rsid w:val="002F70AF"/>
    <w:rsid w:val="00307E35"/>
    <w:rsid w:val="00324975"/>
    <w:rsid w:val="0033125C"/>
    <w:rsid w:val="00341888"/>
    <w:rsid w:val="00357361"/>
    <w:rsid w:val="00362947"/>
    <w:rsid w:val="00362F82"/>
    <w:rsid w:val="003763AB"/>
    <w:rsid w:val="00395C9A"/>
    <w:rsid w:val="003B49A6"/>
    <w:rsid w:val="003D2652"/>
    <w:rsid w:val="003D3C07"/>
    <w:rsid w:val="003E5A01"/>
    <w:rsid w:val="00402098"/>
    <w:rsid w:val="00402818"/>
    <w:rsid w:val="004050F7"/>
    <w:rsid w:val="0044174F"/>
    <w:rsid w:val="00454710"/>
    <w:rsid w:val="0045656E"/>
    <w:rsid w:val="004773D9"/>
    <w:rsid w:val="004778E0"/>
    <w:rsid w:val="004D08C6"/>
    <w:rsid w:val="004E3A41"/>
    <w:rsid w:val="005028A3"/>
    <w:rsid w:val="00507B4A"/>
    <w:rsid w:val="005102CE"/>
    <w:rsid w:val="005179EE"/>
    <w:rsid w:val="005429DA"/>
    <w:rsid w:val="00564A2A"/>
    <w:rsid w:val="005F7225"/>
    <w:rsid w:val="006016D9"/>
    <w:rsid w:val="00654564"/>
    <w:rsid w:val="00663253"/>
    <w:rsid w:val="006728A7"/>
    <w:rsid w:val="00677363"/>
    <w:rsid w:val="00694BE4"/>
    <w:rsid w:val="00697183"/>
    <w:rsid w:val="006B4214"/>
    <w:rsid w:val="006D72C5"/>
    <w:rsid w:val="007118FE"/>
    <w:rsid w:val="00732C51"/>
    <w:rsid w:val="007415C6"/>
    <w:rsid w:val="0074194E"/>
    <w:rsid w:val="0076667A"/>
    <w:rsid w:val="00780C63"/>
    <w:rsid w:val="00786F9E"/>
    <w:rsid w:val="007A52F7"/>
    <w:rsid w:val="007B2815"/>
    <w:rsid w:val="007C591D"/>
    <w:rsid w:val="007C6BFE"/>
    <w:rsid w:val="00801C35"/>
    <w:rsid w:val="00802501"/>
    <w:rsid w:val="00827F2B"/>
    <w:rsid w:val="0083378D"/>
    <w:rsid w:val="00834A47"/>
    <w:rsid w:val="008476A0"/>
    <w:rsid w:val="0087451A"/>
    <w:rsid w:val="00874558"/>
    <w:rsid w:val="00877220"/>
    <w:rsid w:val="0088695B"/>
    <w:rsid w:val="008A0A8F"/>
    <w:rsid w:val="008A12BE"/>
    <w:rsid w:val="008B449C"/>
    <w:rsid w:val="008B44AF"/>
    <w:rsid w:val="008C792B"/>
    <w:rsid w:val="008D40AB"/>
    <w:rsid w:val="008E61BD"/>
    <w:rsid w:val="008E692A"/>
    <w:rsid w:val="008F39D8"/>
    <w:rsid w:val="008F733D"/>
    <w:rsid w:val="00906459"/>
    <w:rsid w:val="0092171C"/>
    <w:rsid w:val="00935F75"/>
    <w:rsid w:val="00942F20"/>
    <w:rsid w:val="00953305"/>
    <w:rsid w:val="00972864"/>
    <w:rsid w:val="00973824"/>
    <w:rsid w:val="009760B3"/>
    <w:rsid w:val="009A5CDF"/>
    <w:rsid w:val="009B151F"/>
    <w:rsid w:val="009C514B"/>
    <w:rsid w:val="009E143C"/>
    <w:rsid w:val="009E5284"/>
    <w:rsid w:val="009F2E60"/>
    <w:rsid w:val="009F5967"/>
    <w:rsid w:val="00A04EFA"/>
    <w:rsid w:val="00A0599B"/>
    <w:rsid w:val="00A1150E"/>
    <w:rsid w:val="00A14598"/>
    <w:rsid w:val="00A14BE7"/>
    <w:rsid w:val="00A20F21"/>
    <w:rsid w:val="00A255FA"/>
    <w:rsid w:val="00A446AC"/>
    <w:rsid w:val="00A55C3E"/>
    <w:rsid w:val="00A6721A"/>
    <w:rsid w:val="00A738CC"/>
    <w:rsid w:val="00AB23DE"/>
    <w:rsid w:val="00AB55C7"/>
    <w:rsid w:val="00AF2668"/>
    <w:rsid w:val="00B12F9D"/>
    <w:rsid w:val="00B17711"/>
    <w:rsid w:val="00B301FA"/>
    <w:rsid w:val="00B4284C"/>
    <w:rsid w:val="00B46C3E"/>
    <w:rsid w:val="00B66CC0"/>
    <w:rsid w:val="00B931D5"/>
    <w:rsid w:val="00BA2820"/>
    <w:rsid w:val="00BB13CD"/>
    <w:rsid w:val="00BD106E"/>
    <w:rsid w:val="00BD7434"/>
    <w:rsid w:val="00BE7023"/>
    <w:rsid w:val="00C24CFD"/>
    <w:rsid w:val="00C3030D"/>
    <w:rsid w:val="00C30B38"/>
    <w:rsid w:val="00C43501"/>
    <w:rsid w:val="00C61A1C"/>
    <w:rsid w:val="00C84BCB"/>
    <w:rsid w:val="00C95C72"/>
    <w:rsid w:val="00CA1BBA"/>
    <w:rsid w:val="00CD0FCE"/>
    <w:rsid w:val="00D028DD"/>
    <w:rsid w:val="00D156AB"/>
    <w:rsid w:val="00D461CA"/>
    <w:rsid w:val="00D534FF"/>
    <w:rsid w:val="00D6132F"/>
    <w:rsid w:val="00D64477"/>
    <w:rsid w:val="00D9189A"/>
    <w:rsid w:val="00DA06F2"/>
    <w:rsid w:val="00DB7D36"/>
    <w:rsid w:val="00DE157D"/>
    <w:rsid w:val="00E17F7A"/>
    <w:rsid w:val="00E20A0D"/>
    <w:rsid w:val="00E21161"/>
    <w:rsid w:val="00E446DD"/>
    <w:rsid w:val="00E919E7"/>
    <w:rsid w:val="00E93A88"/>
    <w:rsid w:val="00E96A46"/>
    <w:rsid w:val="00EA5797"/>
    <w:rsid w:val="00EB0FBF"/>
    <w:rsid w:val="00EC257D"/>
    <w:rsid w:val="00EC7217"/>
    <w:rsid w:val="00ED2EA3"/>
    <w:rsid w:val="00ED607B"/>
    <w:rsid w:val="00ED6CCC"/>
    <w:rsid w:val="00EE531E"/>
    <w:rsid w:val="00EF43FA"/>
    <w:rsid w:val="00F000DE"/>
    <w:rsid w:val="00F04DE9"/>
    <w:rsid w:val="00F05795"/>
    <w:rsid w:val="00F1372A"/>
    <w:rsid w:val="00F15C0B"/>
    <w:rsid w:val="00F21463"/>
    <w:rsid w:val="00F21AEE"/>
    <w:rsid w:val="00F23788"/>
    <w:rsid w:val="00F35C1A"/>
    <w:rsid w:val="00F669F4"/>
    <w:rsid w:val="00F91732"/>
    <w:rsid w:val="00F93A75"/>
    <w:rsid w:val="00FA4647"/>
    <w:rsid w:val="00FE71E2"/>
    <w:rsid w:val="00FF004D"/>
    <w:rsid w:val="00FF07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63715-B7ED-4491-9FDE-5C68B816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28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284C"/>
    <w:rPr>
      <w:rFonts w:ascii="Segoe UI" w:hAnsi="Segoe UI" w:cs="Segoe UI"/>
      <w:sz w:val="18"/>
      <w:szCs w:val="18"/>
    </w:rPr>
  </w:style>
  <w:style w:type="paragraph" w:styleId="Prrafodelista">
    <w:name w:val="List Paragraph"/>
    <w:basedOn w:val="Normal"/>
    <w:uiPriority w:val="34"/>
    <w:qFormat/>
    <w:rsid w:val="00006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13902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Gonzalez</dc:creator>
  <cp:keywords/>
  <dc:description/>
  <cp:lastModifiedBy>Julio Gonzalez</cp:lastModifiedBy>
  <cp:revision>2</cp:revision>
  <cp:lastPrinted>2021-05-04T11:53:00Z</cp:lastPrinted>
  <dcterms:created xsi:type="dcterms:W3CDTF">2021-05-07T13:50:00Z</dcterms:created>
  <dcterms:modified xsi:type="dcterms:W3CDTF">2021-05-07T13:50:00Z</dcterms:modified>
</cp:coreProperties>
</file>